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9057" w:type="dxa"/>
        <w:tblInd w:w="0" w:type="dxa"/>
        <w:tblLayout w:type="fixed"/>
        <w:tblLook w:val="0400"/>
      </w:tblPr>
      <w:tblGrid>
        <w:gridCol w:w="1178"/>
        <w:gridCol w:w="6604"/>
        <w:gridCol w:w="1275"/>
      </w:tblGrid>
      <w:tr w:rsidR="000A524C" w:rsidRPr="00ED16FB" w:rsidTr="00CA5062">
        <w:tc>
          <w:tcPr>
            <w:tcW w:w="1178" w:type="dxa"/>
          </w:tcPr>
          <w:p w:rsidR="000A524C" w:rsidRPr="00ED16FB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17755" cy="702777"/>
                  <wp:effectExtent l="0" t="0" r="0" b="0"/>
                  <wp:docPr id="8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:rsidR="000A524C" w:rsidRPr="00ED16FB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:rsidR="000A524C" w:rsidRPr="00ED16FB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:rsidR="000A524C" w:rsidRPr="00ED16FB" w:rsidRDefault="000A524C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0A524C" w:rsidRPr="00ED16FB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86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24C" w:rsidRPr="00ED16FB" w:rsidRDefault="000A524C">
      <w:pPr>
        <w:spacing w:after="0"/>
        <w:rPr>
          <w:rFonts w:eastAsia="Times New Roman" w:cs="Times New Roman"/>
          <w:b/>
          <w:color w:val="000000" w:themeColor="text1"/>
          <w:szCs w:val="24"/>
          <w:u w:val="single"/>
        </w:rPr>
      </w:pPr>
    </w:p>
    <w:p w:rsidR="000A524C" w:rsidRPr="00ED16FB" w:rsidRDefault="00000C52">
      <w:pPr>
        <w:spacing w:after="0"/>
        <w:jc w:val="center"/>
        <w:rPr>
          <w:rFonts w:eastAsia="Times New Roman" w:cs="Times New Roman"/>
          <w:b/>
          <w:color w:val="000000" w:themeColor="text1"/>
          <w:szCs w:val="24"/>
        </w:rPr>
      </w:pPr>
      <w:r w:rsidRPr="00ED16FB">
        <w:rPr>
          <w:rFonts w:eastAsia="Times New Roman" w:cs="Times New Roman"/>
          <w:b/>
          <w:color w:val="000000" w:themeColor="text1"/>
          <w:szCs w:val="24"/>
        </w:rPr>
        <w:t>ANEXO A</w:t>
      </w:r>
    </w:p>
    <w:p w:rsidR="008038BC" w:rsidRPr="00ED16FB" w:rsidRDefault="008038BC">
      <w:pPr>
        <w:spacing w:after="0"/>
        <w:jc w:val="center"/>
        <w:rPr>
          <w:rFonts w:eastAsia="Times New Roman" w:cs="Times New Roman"/>
          <w:b/>
          <w:color w:val="000000" w:themeColor="text1"/>
          <w:szCs w:val="24"/>
          <w:u w:val="single"/>
        </w:rPr>
      </w:pPr>
    </w:p>
    <w:p w:rsidR="000A524C" w:rsidRPr="00ED16FB" w:rsidRDefault="00957D8A">
      <w:pPr>
        <w:spacing w:after="0"/>
        <w:jc w:val="center"/>
        <w:rPr>
          <w:rFonts w:eastAsia="Times New Roman" w:cs="Times New Roman"/>
          <w:b/>
          <w:color w:val="000000" w:themeColor="text1"/>
          <w:szCs w:val="24"/>
          <w:u w:val="single"/>
        </w:rPr>
      </w:pPr>
      <w:r w:rsidRPr="00957D8A">
        <w:rPr>
          <w:noProof/>
          <w:color w:val="000000" w:themeColor="text1"/>
        </w:rPr>
      </w:r>
      <w:r w:rsidRPr="00957D8A">
        <w:rPr>
          <w:noProof/>
          <w:color w:val="000000" w:themeColor="text1"/>
        </w:rPr>
        <w:pict>
          <v:rect id="Retângulo 21" o:spid="_x0000_s1065" style="width:455.15pt;height:26.15pt;visibility:visible;mso-position-horizontal-relative:char;mso-position-vertical-relative:line;v-text-anchor:middle" fillcolor="white [3212]" stroked="f">
            <v:fill recolor="t" rotate="t"/>
            <v:stroke startarrowwidth="narrow" startarrowlength="short" endarrowwidth="narrow" endarrowlength="short"/>
            <v:textbox inset="2.53958mm,1.2694mm,2.53958mm,1.2694mm">
              <w:txbxContent>
                <w:p w:rsidR="00CA5062" w:rsidRPr="00114806" w:rsidRDefault="00CA5062" w:rsidP="00E05B22">
                  <w:pPr>
                    <w:spacing w:after="0" w:line="276" w:lineRule="auto"/>
                    <w:jc w:val="center"/>
                    <w:textDirection w:val="btLr"/>
                    <w:rPr>
                      <w:rFonts w:eastAsia="Times New Roman" w:cs="Times New Roman"/>
                      <w:b/>
                      <w:color w:val="000000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INSTRUMENTO DE AVALIAÇÃO DO EXAME DE QUALIFICAÇÃO</w:t>
                  </w:r>
                </w:p>
                <w:p w:rsidR="00CA5062" w:rsidRDefault="00CA5062">
                  <w:pPr>
                    <w:spacing w:before="240" w:line="258" w:lineRule="auto"/>
                    <w:jc w:val="center"/>
                    <w:textDirection w:val="btLr"/>
                  </w:pPr>
                </w:p>
              </w:txbxContent>
            </v:textbox>
            <w10:wrap type="none"/>
            <w10:anchorlock/>
          </v:rect>
        </w:pict>
      </w:r>
    </w:p>
    <w:p w:rsidR="00E4737F" w:rsidRPr="00ED16FB" w:rsidRDefault="00E4737F" w:rsidP="00E473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 w:cs="Times New Roman"/>
          <w:color w:val="000000" w:themeColor="text1"/>
          <w:szCs w:val="24"/>
        </w:rPr>
      </w:pPr>
    </w:p>
    <w:p w:rsidR="000A524C" w:rsidRPr="00ED16FB" w:rsidRDefault="00E4737F" w:rsidP="008038BC">
      <w:pPr>
        <w:rPr>
          <w:color w:val="000000" w:themeColor="text1"/>
        </w:rPr>
      </w:pPr>
      <w:r w:rsidRPr="00ED16FB">
        <w:rPr>
          <w:color w:val="000000" w:themeColor="text1"/>
        </w:rPr>
        <w:t xml:space="preserve">1. </w:t>
      </w:r>
      <w:r w:rsidR="00000C52" w:rsidRPr="00ED16FB">
        <w:rPr>
          <w:color w:val="000000" w:themeColor="text1"/>
        </w:rPr>
        <w:t>Caberá a cada membro da Banca Examinadora atribuir a avaliação estabelecida na ficha de avaliação.</w:t>
      </w:r>
    </w:p>
    <w:p w:rsidR="000A524C" w:rsidRPr="00ED16FB" w:rsidRDefault="00000C52" w:rsidP="008038BC">
      <w:pPr>
        <w:rPr>
          <w:color w:val="000000" w:themeColor="text1"/>
        </w:rPr>
      </w:pPr>
      <w:r w:rsidRPr="00ED16FB">
        <w:rPr>
          <w:color w:val="000000" w:themeColor="text1"/>
        </w:rPr>
        <w:t>2. Em cada item da Ficha de Avaliação é definid</w:t>
      </w:r>
      <w:r w:rsidR="00E4737F" w:rsidRPr="00ED16FB">
        <w:rPr>
          <w:color w:val="000000" w:themeColor="text1"/>
        </w:rPr>
        <w:t>a</w:t>
      </w:r>
      <w:r w:rsidRPr="00ED16FB">
        <w:rPr>
          <w:color w:val="000000" w:themeColor="text1"/>
        </w:rPr>
        <w:t xml:space="preserve"> uma pontuação máxima, sendo descrito</w:t>
      </w:r>
      <w:r w:rsidR="00E4737F" w:rsidRPr="00ED16FB">
        <w:rPr>
          <w:color w:val="000000" w:themeColor="text1"/>
        </w:rPr>
        <w:t>s os</w:t>
      </w:r>
      <w:r w:rsidRPr="00ED16FB">
        <w:rPr>
          <w:color w:val="000000" w:themeColor="text1"/>
        </w:rPr>
        <w:t xml:space="preserve"> aspectos esperados para a avaliação. A somatória máxima das pontuações totaliza 10 (dez) pontos. Cada item da ficha terá um valor mínimo de zero (zero) e um valor máximo de 1 (um) ponto. Se na somatória das pontuações</w:t>
      </w:r>
      <w:r w:rsidR="00E4737F" w:rsidRPr="00ED16FB">
        <w:rPr>
          <w:color w:val="000000" w:themeColor="text1"/>
        </w:rPr>
        <w:t>,</w:t>
      </w:r>
      <w:r w:rsidRPr="00ED16FB">
        <w:rPr>
          <w:color w:val="000000" w:themeColor="text1"/>
        </w:rPr>
        <w:t xml:space="preserve"> o mestrando obt</w:t>
      </w:r>
      <w:r w:rsidR="00E4737F" w:rsidRPr="00ED16FB">
        <w:rPr>
          <w:color w:val="000000" w:themeColor="text1"/>
        </w:rPr>
        <w:t>iv</w:t>
      </w:r>
      <w:r w:rsidRPr="00ED16FB">
        <w:rPr>
          <w:color w:val="000000" w:themeColor="text1"/>
        </w:rPr>
        <w:t xml:space="preserve">er uma nota abaixo de 7 (sete), o membro avaliador deverá apresentar (no campo específico) a justificativa da atribuição. </w:t>
      </w:r>
    </w:p>
    <w:p w:rsidR="000A524C" w:rsidRPr="00ED16FB" w:rsidRDefault="00000C52" w:rsidP="008038BC">
      <w:pPr>
        <w:rPr>
          <w:color w:val="000000" w:themeColor="text1"/>
        </w:rPr>
      </w:pPr>
      <w:r w:rsidRPr="00ED16FB">
        <w:rPr>
          <w:color w:val="000000" w:themeColor="text1"/>
        </w:rPr>
        <w:t>3. Cada membro da Banca Examinadora deverá assinar sua Ficha correspondente. A Ficha de Parecer Final deverá ser assinada pelos 3 membros.</w:t>
      </w:r>
    </w:p>
    <w:p w:rsidR="000A524C" w:rsidRPr="00ED16FB" w:rsidRDefault="00000C52" w:rsidP="008038BC">
      <w:pPr>
        <w:rPr>
          <w:color w:val="000000" w:themeColor="text1"/>
        </w:rPr>
      </w:pPr>
      <w:r w:rsidRPr="00ED16FB">
        <w:rPr>
          <w:color w:val="000000" w:themeColor="text1"/>
        </w:rPr>
        <w:t xml:space="preserve"> 4. O parecer da Banca deve considerar os seguintes direcionamentos: </w:t>
      </w:r>
    </w:p>
    <w:p w:rsidR="000A524C" w:rsidRPr="00ED16FB" w:rsidRDefault="00000C52" w:rsidP="008038BC">
      <w:pPr>
        <w:rPr>
          <w:color w:val="000000" w:themeColor="text1"/>
        </w:rPr>
      </w:pPr>
      <w:r w:rsidRPr="00ED16FB">
        <w:rPr>
          <w:color w:val="000000" w:themeColor="text1"/>
        </w:rPr>
        <w:t>I</w:t>
      </w:r>
      <w:r w:rsidR="00E4737F" w:rsidRPr="00ED16FB">
        <w:rPr>
          <w:color w:val="000000" w:themeColor="text1"/>
        </w:rPr>
        <w:t xml:space="preserve"> – </w:t>
      </w:r>
      <w:r w:rsidRPr="00ED16FB">
        <w:rPr>
          <w:color w:val="000000" w:themeColor="text1"/>
        </w:rPr>
        <w:t xml:space="preserve"> Aprovação do mestrando;</w:t>
      </w:r>
    </w:p>
    <w:p w:rsidR="000A524C" w:rsidRPr="00ED16FB" w:rsidRDefault="00000C52" w:rsidP="008038BC">
      <w:pPr>
        <w:rPr>
          <w:color w:val="000000" w:themeColor="text1"/>
        </w:rPr>
      </w:pPr>
      <w:r w:rsidRPr="00ED16FB">
        <w:rPr>
          <w:color w:val="000000" w:themeColor="text1"/>
        </w:rPr>
        <w:t>II</w:t>
      </w:r>
      <w:r w:rsidR="00E4737F" w:rsidRPr="00ED16FB">
        <w:rPr>
          <w:color w:val="000000" w:themeColor="text1"/>
        </w:rPr>
        <w:t xml:space="preserve"> – </w:t>
      </w:r>
      <w:r w:rsidRPr="00ED16FB">
        <w:rPr>
          <w:color w:val="000000" w:themeColor="text1"/>
        </w:rPr>
        <w:t xml:space="preserve"> Novo exame de qualificação, devendo o mestrando apresentar ajustes, deliberado pela Banca, no texto dissertativo; </w:t>
      </w:r>
    </w:p>
    <w:p w:rsidR="000A524C" w:rsidRPr="00ED16FB" w:rsidRDefault="00000C52" w:rsidP="008038BC">
      <w:pPr>
        <w:rPr>
          <w:color w:val="000000" w:themeColor="text1"/>
        </w:rPr>
      </w:pPr>
      <w:r w:rsidRPr="00ED16FB">
        <w:rPr>
          <w:color w:val="000000" w:themeColor="text1"/>
        </w:rPr>
        <w:t>III</w:t>
      </w:r>
      <w:r w:rsidR="00E4737F" w:rsidRPr="00ED16FB">
        <w:rPr>
          <w:color w:val="000000" w:themeColor="text1"/>
        </w:rPr>
        <w:t xml:space="preserve"> – </w:t>
      </w:r>
      <w:r w:rsidRPr="00ED16FB">
        <w:rPr>
          <w:color w:val="000000" w:themeColor="text1"/>
        </w:rPr>
        <w:t xml:space="preserve"> Reprovação do mestrando.</w:t>
      </w:r>
    </w:p>
    <w:p w:rsidR="000A524C" w:rsidRPr="00ED16FB" w:rsidRDefault="00000C52" w:rsidP="008038BC">
      <w:pPr>
        <w:rPr>
          <w:color w:val="000000" w:themeColor="text1"/>
        </w:rPr>
      </w:pPr>
      <w:r w:rsidRPr="00ED16FB">
        <w:rPr>
          <w:color w:val="000000" w:themeColor="text1"/>
        </w:rPr>
        <w:t>5. O parecer da Banca terá a seguinte mensuração com base na média aritmética* das três notas:</w:t>
      </w:r>
    </w:p>
    <w:p w:rsidR="000A524C" w:rsidRPr="00ED16FB" w:rsidRDefault="00000C52" w:rsidP="008038BC">
      <w:pPr>
        <w:rPr>
          <w:color w:val="000000" w:themeColor="text1"/>
        </w:rPr>
      </w:pPr>
      <w:r w:rsidRPr="00ED16FB">
        <w:rPr>
          <w:color w:val="000000" w:themeColor="text1"/>
        </w:rPr>
        <w:t>APROVADO: média igual ou maior que 7,0</w:t>
      </w:r>
    </w:p>
    <w:p w:rsidR="000A524C" w:rsidRPr="00ED16FB" w:rsidRDefault="00000C52" w:rsidP="008038BC">
      <w:pPr>
        <w:rPr>
          <w:color w:val="000000" w:themeColor="text1"/>
        </w:rPr>
      </w:pPr>
      <w:r w:rsidRPr="00ED16FB">
        <w:rPr>
          <w:color w:val="000000" w:themeColor="text1"/>
        </w:rPr>
        <w:t>NOVO EXAME DE QUALIFICAÇÃO: média entre 5,0 e 6,9</w:t>
      </w:r>
    </w:p>
    <w:p w:rsidR="000A524C" w:rsidRPr="00ED16FB" w:rsidRDefault="00000C52" w:rsidP="008038BC">
      <w:pPr>
        <w:rPr>
          <w:color w:val="000000" w:themeColor="text1"/>
        </w:rPr>
      </w:pPr>
      <w:r w:rsidRPr="00ED16FB">
        <w:rPr>
          <w:color w:val="000000" w:themeColor="text1"/>
        </w:rPr>
        <w:t xml:space="preserve">REPROVADO: média igual ou menor que 4,9 </w:t>
      </w:r>
    </w:p>
    <w:p w:rsidR="000A524C" w:rsidRPr="00ED16FB" w:rsidRDefault="00000C52" w:rsidP="008038BC">
      <w:pPr>
        <w:rPr>
          <w:i/>
          <w:color w:val="000000" w:themeColor="text1"/>
        </w:rPr>
      </w:pPr>
      <w:r w:rsidRPr="00ED16FB">
        <w:rPr>
          <w:i/>
          <w:color w:val="000000" w:themeColor="text1"/>
        </w:rPr>
        <w:t xml:space="preserve">*Para o cálculo das médias não será realizado arredondamento decimal. </w:t>
      </w:r>
    </w:p>
    <w:p w:rsidR="000A524C" w:rsidRPr="00ED16FB" w:rsidRDefault="00000C52" w:rsidP="008038BC">
      <w:pPr>
        <w:rPr>
          <w:color w:val="000000" w:themeColor="text1"/>
        </w:rPr>
      </w:pPr>
      <w:r w:rsidRPr="00ED16FB">
        <w:rPr>
          <w:color w:val="000000" w:themeColor="text1"/>
        </w:rPr>
        <w:t xml:space="preserve"> </w:t>
      </w:r>
      <w:r w:rsidR="008038BC" w:rsidRPr="00ED16FB">
        <w:rPr>
          <w:color w:val="000000" w:themeColor="text1"/>
        </w:rPr>
        <w:t>6</w:t>
      </w:r>
      <w:r w:rsidRPr="00ED16FB">
        <w:rPr>
          <w:color w:val="000000" w:themeColor="text1"/>
        </w:rPr>
        <w:t xml:space="preserve">. O mestrando terá 30 minutos </w:t>
      </w:r>
      <w:r w:rsidR="008038BC" w:rsidRPr="00ED16FB">
        <w:rPr>
          <w:color w:val="000000" w:themeColor="text1"/>
        </w:rPr>
        <w:t xml:space="preserve">para </w:t>
      </w:r>
      <w:r w:rsidRPr="00ED16FB">
        <w:rPr>
          <w:color w:val="000000" w:themeColor="text1"/>
        </w:rPr>
        <w:t xml:space="preserve"> apresentação. Em seguida, ocorrerá a arguição da Banca Examinadora, com aproximadamente 30 minutos para cada membro da Banca constituída. </w:t>
      </w:r>
    </w:p>
    <w:p w:rsidR="000A524C" w:rsidRPr="00ED16FB" w:rsidRDefault="008038BC" w:rsidP="008E64DC">
      <w:pPr>
        <w:spacing w:line="259" w:lineRule="auto"/>
        <w:jc w:val="left"/>
        <w:rPr>
          <w:rFonts w:eastAsia="Times New Roman" w:cs="Times New Roman"/>
          <w:b/>
          <w:color w:val="000000" w:themeColor="text1"/>
          <w:szCs w:val="24"/>
        </w:rPr>
      </w:pPr>
      <w:r w:rsidRPr="00ED16FB">
        <w:rPr>
          <w:rFonts w:eastAsia="Times New Roman" w:cs="Times New Roman"/>
          <w:b/>
          <w:color w:val="000000" w:themeColor="text1"/>
          <w:szCs w:val="24"/>
        </w:rPr>
        <w:br w:type="page"/>
      </w:r>
    </w:p>
    <w:tbl>
      <w:tblPr>
        <w:tblStyle w:val="a2"/>
        <w:tblW w:w="0" w:type="auto"/>
        <w:tblInd w:w="0" w:type="dxa"/>
        <w:tblLook w:val="0400"/>
      </w:tblPr>
      <w:tblGrid>
        <w:gridCol w:w="1189"/>
        <w:gridCol w:w="6840"/>
        <w:gridCol w:w="1258"/>
      </w:tblGrid>
      <w:tr w:rsidR="000A524C" w:rsidRPr="00ED16FB" w:rsidTr="00CA5062">
        <w:tc>
          <w:tcPr>
            <w:tcW w:w="0" w:type="auto"/>
          </w:tcPr>
          <w:p w:rsidR="000A524C" w:rsidRPr="00ED16FB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>
                  <wp:extent cx="617755" cy="702777"/>
                  <wp:effectExtent l="0" t="0" r="0" b="0"/>
                  <wp:docPr id="8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A524C" w:rsidRPr="00ED16FB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:rsidR="000A524C" w:rsidRPr="00ED16FB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:rsidR="000A524C" w:rsidRPr="00ED16FB" w:rsidRDefault="000A524C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:rsidR="000A524C" w:rsidRPr="00ED16FB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88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24C" w:rsidRPr="00ED16FB" w:rsidRDefault="000A524C">
      <w:pPr>
        <w:jc w:val="center"/>
        <w:rPr>
          <w:rFonts w:eastAsia="Times New Roman" w:cs="Times New Roman"/>
          <w:b/>
          <w:color w:val="000000" w:themeColor="text1"/>
          <w:szCs w:val="24"/>
        </w:rPr>
      </w:pPr>
    </w:p>
    <w:p w:rsidR="008038BC" w:rsidRPr="00ED16FB" w:rsidRDefault="00000C52">
      <w:pPr>
        <w:jc w:val="center"/>
        <w:rPr>
          <w:rFonts w:eastAsia="Times New Roman" w:cs="Times New Roman"/>
          <w:b/>
          <w:color w:val="000000" w:themeColor="text1"/>
          <w:szCs w:val="24"/>
        </w:rPr>
      </w:pPr>
      <w:r w:rsidRPr="00ED16FB">
        <w:rPr>
          <w:rFonts w:eastAsia="Times New Roman" w:cs="Times New Roman"/>
          <w:b/>
          <w:color w:val="000000" w:themeColor="text1"/>
          <w:szCs w:val="24"/>
        </w:rPr>
        <w:t xml:space="preserve">ATA Nº XX – EXAME DE QUALIFICAÇÃO </w:t>
      </w:r>
    </w:p>
    <w:p w:rsidR="008038BC" w:rsidRPr="00ED16FB" w:rsidRDefault="008038BC" w:rsidP="008038BC">
      <w:pPr>
        <w:jc w:val="center"/>
        <w:rPr>
          <w:rFonts w:eastAsia="Times New Roman" w:cs="Times New Roman"/>
          <w:b/>
          <w:color w:val="000000" w:themeColor="text1"/>
          <w:szCs w:val="24"/>
        </w:rPr>
      </w:pPr>
    </w:p>
    <w:p w:rsidR="00FD3D85" w:rsidRDefault="00FD3D85" w:rsidP="008038BC">
      <w:pPr>
        <w:jc w:val="center"/>
        <w:rPr>
          <w:rFonts w:eastAsia="Times New Roman" w:cs="Times New Roman"/>
          <w:b/>
          <w:color w:val="000000" w:themeColor="text1"/>
          <w:szCs w:val="24"/>
        </w:rPr>
        <w:sectPr w:rsidR="00FD3D85" w:rsidSect="00E433D1">
          <w:type w:val="continuous"/>
          <w:pgSz w:w="11906" w:h="16838"/>
          <w:pgMar w:top="1701" w:right="1134" w:bottom="1134" w:left="1701" w:header="709" w:footer="709" w:gutter="0"/>
          <w:cols w:space="720"/>
        </w:sectPr>
      </w:pPr>
    </w:p>
    <w:p w:rsidR="00FD3D85" w:rsidRDefault="00FD3D85" w:rsidP="008038BC">
      <w:pPr>
        <w:rPr>
          <w:color w:val="000000" w:themeColor="text1"/>
        </w:rPr>
        <w:sectPr w:rsidR="00FD3D85" w:rsidSect="00E433D1">
          <w:type w:val="continuous"/>
          <w:pgSz w:w="11906" w:h="16838"/>
          <w:pgMar w:top="1701" w:right="1134" w:bottom="1134" w:left="1701" w:header="709" w:footer="709" w:gutter="0"/>
          <w:cols w:space="720"/>
        </w:sectPr>
      </w:pPr>
    </w:p>
    <w:p w:rsidR="008038BC" w:rsidRDefault="008038BC" w:rsidP="008038BC">
      <w:pPr>
        <w:rPr>
          <w:color w:val="000000" w:themeColor="text1"/>
        </w:rPr>
      </w:pPr>
      <w:r w:rsidRPr="00ED16FB">
        <w:rPr>
          <w:color w:val="000000" w:themeColor="text1"/>
        </w:rPr>
        <w:lastRenderedPageBreak/>
        <w:t xml:space="preserve">Ao (dia), (mês), (ano), às (horas), no (local) da Universidade do Estado do Pará, reuniu-se a Banca Examinadora de Qualificação, composta pelos pesquisadores Prof. Dr. </w:t>
      </w:r>
      <w:proofErr w:type="spellStart"/>
      <w:r w:rsidRPr="00ED16FB">
        <w:rPr>
          <w:color w:val="000000" w:themeColor="text1"/>
        </w:rPr>
        <w:t>xxxxxxxxxxxxxxx</w:t>
      </w:r>
      <w:proofErr w:type="spellEnd"/>
      <w:r w:rsidRPr="00ED16FB">
        <w:rPr>
          <w:color w:val="000000" w:themeColor="text1"/>
        </w:rPr>
        <w:t xml:space="preserve"> (</w:t>
      </w:r>
      <w:proofErr w:type="gramStart"/>
      <w:r w:rsidRPr="00ED16FB">
        <w:rPr>
          <w:color w:val="000000" w:themeColor="text1"/>
        </w:rPr>
        <w:t>presidente(</w:t>
      </w:r>
      <w:proofErr w:type="gramEnd"/>
      <w:r w:rsidRPr="00ED16FB">
        <w:rPr>
          <w:color w:val="000000" w:themeColor="text1"/>
        </w:rPr>
        <w:t xml:space="preserve">a) e orientador(a)), Prof. Dr. </w:t>
      </w:r>
      <w:proofErr w:type="spellStart"/>
      <w:r w:rsidRPr="00ED16FB">
        <w:rPr>
          <w:color w:val="000000" w:themeColor="text1"/>
        </w:rPr>
        <w:t>xxxxxxxxxxxxxx</w:t>
      </w:r>
      <w:proofErr w:type="spellEnd"/>
      <w:r w:rsidRPr="00ED16FB">
        <w:rPr>
          <w:color w:val="000000" w:themeColor="text1"/>
        </w:rPr>
        <w:t xml:space="preserve"> (membro interno) e Profa. Dra. </w:t>
      </w:r>
      <w:proofErr w:type="spellStart"/>
      <w:r w:rsidRPr="00ED16FB">
        <w:rPr>
          <w:color w:val="000000" w:themeColor="text1"/>
        </w:rPr>
        <w:t>Xxxxxxxxxxxx</w:t>
      </w:r>
      <w:proofErr w:type="spellEnd"/>
      <w:r w:rsidRPr="00ED16FB">
        <w:rPr>
          <w:color w:val="000000" w:themeColor="text1"/>
        </w:rPr>
        <w:t xml:space="preserve"> (membro externo - INSTITUIÇÃO), para avaliar a proposta de qualificação do mestrando FULANO EM CAIXA ALTA, intitulada "TÍTULO DO TRABALHO EM CAIXA ALTA". Aberta a sessão pelo(a) presidente da banca, coube ao candidato, na forma regimental, expor o trabalho de pesquisa, dentro do tempo regulamentar, sendo em seguida arguida(o) pelos examinadores, que consideraram a proposta APROVADA/ NOVO EXAME DE QUALIFICAÇÃO/ REPROVADA. O pós-graduando terá o prazo de 02 (dois) meses para solicitar novo exame de qualificação, seguindo os procedimentos regimentais previstos. Nada mais havendo a tratar, a sessão foi encerrada às (horas), dela sendo </w:t>
      </w:r>
      <w:proofErr w:type="gramStart"/>
      <w:r w:rsidRPr="00ED16FB">
        <w:rPr>
          <w:color w:val="000000" w:themeColor="text1"/>
        </w:rPr>
        <w:t>lavrada a presente</w:t>
      </w:r>
      <w:proofErr w:type="gramEnd"/>
      <w:r w:rsidRPr="00ED16FB">
        <w:rPr>
          <w:color w:val="000000" w:themeColor="text1"/>
        </w:rPr>
        <w:t xml:space="preserve"> ata, que segue assinada pela Banca Examinadora e pelo mestrando.   </w:t>
      </w:r>
    </w:p>
    <w:p w:rsidR="00FD3D85" w:rsidRDefault="00FD3D85" w:rsidP="008038BC">
      <w:pPr>
        <w:rPr>
          <w:color w:val="000000" w:themeColor="text1"/>
        </w:rPr>
        <w:sectPr w:rsidR="00FD3D85" w:rsidSect="00FD3D85">
          <w:type w:val="continuous"/>
          <w:pgSz w:w="11906" w:h="16838"/>
          <w:pgMar w:top="1701" w:right="1134" w:bottom="1134" w:left="1701" w:header="709" w:footer="709" w:gutter="0"/>
          <w:lnNumType w:countBy="1" w:restart="continuous"/>
          <w:cols w:space="720"/>
          <w:docGrid w:linePitch="326"/>
        </w:sectPr>
      </w:pPr>
    </w:p>
    <w:p w:rsidR="00FD3D85" w:rsidRPr="00ED16FB" w:rsidRDefault="00FD3D85" w:rsidP="008038BC">
      <w:pPr>
        <w:rPr>
          <w:color w:val="000000" w:themeColor="text1"/>
        </w:rPr>
      </w:pPr>
    </w:p>
    <w:p w:rsidR="008038BC" w:rsidRPr="00ED16FB" w:rsidRDefault="008038BC" w:rsidP="008038BC">
      <w:pPr>
        <w:rPr>
          <w:color w:val="000000" w:themeColor="text1"/>
        </w:rPr>
      </w:pPr>
    </w:p>
    <w:p w:rsidR="000A524C" w:rsidRPr="00ED16FB" w:rsidRDefault="00000C52" w:rsidP="008B4D3D">
      <w:pPr>
        <w:jc w:val="right"/>
        <w:rPr>
          <w:color w:val="000000" w:themeColor="text1"/>
        </w:rPr>
      </w:pPr>
      <w:r w:rsidRPr="00ED16FB">
        <w:rPr>
          <w:color w:val="000000" w:themeColor="text1"/>
        </w:rPr>
        <w:t>Belém, _____ de _______ de 20__</w:t>
      </w:r>
    </w:p>
    <w:p w:rsidR="000A524C" w:rsidRPr="00ED16FB" w:rsidRDefault="000A524C" w:rsidP="008038BC">
      <w:pPr>
        <w:rPr>
          <w:color w:val="000000" w:themeColor="text1"/>
        </w:rPr>
      </w:pPr>
    </w:p>
    <w:p w:rsidR="000A524C" w:rsidRPr="00ED16FB" w:rsidRDefault="00000C52" w:rsidP="008038BC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>______________________________________________________________</w:t>
      </w:r>
    </w:p>
    <w:p w:rsidR="000A524C" w:rsidRPr="00ED16FB" w:rsidRDefault="00000C52" w:rsidP="008038BC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>NOME MESTRANDO (UEPA)</w:t>
      </w:r>
    </w:p>
    <w:p w:rsidR="000A524C" w:rsidRPr="00ED16FB" w:rsidRDefault="000A524C" w:rsidP="008038BC">
      <w:pPr>
        <w:jc w:val="center"/>
        <w:rPr>
          <w:color w:val="000000" w:themeColor="text1"/>
        </w:rPr>
      </w:pPr>
    </w:p>
    <w:p w:rsidR="000A524C" w:rsidRPr="00ED16FB" w:rsidRDefault="00000C52" w:rsidP="008038BC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>______________________________________________________________</w:t>
      </w:r>
    </w:p>
    <w:p w:rsidR="000A524C" w:rsidRPr="00ED16FB" w:rsidRDefault="00000C52" w:rsidP="008038BC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>Nome orientador (Presidente/UEPA)</w:t>
      </w:r>
    </w:p>
    <w:p w:rsidR="000A524C" w:rsidRPr="00ED16FB" w:rsidRDefault="000A524C" w:rsidP="008038BC">
      <w:pPr>
        <w:jc w:val="center"/>
        <w:rPr>
          <w:color w:val="000000" w:themeColor="text1"/>
        </w:rPr>
      </w:pPr>
    </w:p>
    <w:p w:rsidR="000A524C" w:rsidRPr="00ED16FB" w:rsidRDefault="00000C52" w:rsidP="008038BC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>_______________________________________________________________</w:t>
      </w:r>
    </w:p>
    <w:p w:rsidR="000A524C" w:rsidRPr="00ED16FB" w:rsidRDefault="00000C52" w:rsidP="008038BC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>Nome membro (Membro externo/INSTITUIÇÃO)</w:t>
      </w:r>
    </w:p>
    <w:p w:rsidR="000A524C" w:rsidRPr="00ED16FB" w:rsidRDefault="000A524C" w:rsidP="008038BC">
      <w:pPr>
        <w:jc w:val="center"/>
        <w:rPr>
          <w:color w:val="000000" w:themeColor="text1"/>
        </w:rPr>
      </w:pPr>
    </w:p>
    <w:p w:rsidR="000A524C" w:rsidRPr="00ED16FB" w:rsidRDefault="00000C52" w:rsidP="008038BC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>________________________________________________________________</w:t>
      </w:r>
    </w:p>
    <w:p w:rsidR="000A524C" w:rsidRPr="00ED16FB" w:rsidRDefault="00000C52" w:rsidP="008038BC">
      <w:pPr>
        <w:jc w:val="center"/>
        <w:rPr>
          <w:color w:val="000000" w:themeColor="text1"/>
        </w:rPr>
      </w:pPr>
      <w:r w:rsidRPr="00ED16FB">
        <w:rPr>
          <w:color w:val="000000" w:themeColor="text1"/>
        </w:rPr>
        <w:t>Nome membro (Membro Interno/UEPA)</w:t>
      </w:r>
    </w:p>
    <w:p w:rsidR="008038BC" w:rsidRPr="00ED16FB" w:rsidRDefault="008038BC" w:rsidP="008038BC">
      <w:pPr>
        <w:jc w:val="center"/>
        <w:rPr>
          <w:color w:val="000000" w:themeColor="text1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5"/>
        <w:gridCol w:w="142"/>
        <w:gridCol w:w="6084"/>
      </w:tblGrid>
      <w:tr w:rsidR="00244E4B" w:rsidRPr="00ED16FB" w:rsidTr="00244E4B"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</w:tcPr>
          <w:p w:rsidR="00244E4B" w:rsidRPr="00ED16FB" w:rsidRDefault="00244E4B" w:rsidP="008038BC">
            <w:pPr>
              <w:jc w:val="left"/>
              <w:rPr>
                <w:color w:val="000000" w:themeColor="text1"/>
              </w:rPr>
            </w:pPr>
            <w:r w:rsidRPr="00ED16FB">
              <w:rPr>
                <w:color w:val="000000" w:themeColor="text1"/>
              </w:rPr>
              <w:t>Recomendações da Banca:</w:t>
            </w:r>
          </w:p>
        </w:tc>
        <w:tc>
          <w:tcPr>
            <w:tcW w:w="6084" w:type="dxa"/>
            <w:tcBorders>
              <w:top w:val="nil"/>
              <w:left w:val="nil"/>
            </w:tcBorders>
          </w:tcPr>
          <w:p w:rsidR="00244E4B" w:rsidRPr="00ED16FB" w:rsidRDefault="00244E4B" w:rsidP="008038BC">
            <w:pPr>
              <w:jc w:val="left"/>
              <w:rPr>
                <w:color w:val="000000" w:themeColor="text1"/>
              </w:rPr>
            </w:pPr>
          </w:p>
        </w:tc>
      </w:tr>
      <w:tr w:rsidR="00244E4B" w:rsidRPr="00ED16FB" w:rsidTr="00244E4B">
        <w:tc>
          <w:tcPr>
            <w:tcW w:w="2835" w:type="dxa"/>
            <w:tcBorders>
              <w:top w:val="nil"/>
              <w:right w:val="nil"/>
            </w:tcBorders>
          </w:tcPr>
          <w:p w:rsidR="00244E4B" w:rsidRPr="00ED16FB" w:rsidRDefault="00244E4B" w:rsidP="008038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26" w:type="dxa"/>
            <w:gridSpan w:val="2"/>
            <w:tcBorders>
              <w:left w:val="nil"/>
            </w:tcBorders>
          </w:tcPr>
          <w:p w:rsidR="00244E4B" w:rsidRPr="00ED16FB" w:rsidRDefault="00244E4B" w:rsidP="008038BC">
            <w:pPr>
              <w:jc w:val="center"/>
              <w:rPr>
                <w:color w:val="000000" w:themeColor="text1"/>
              </w:rPr>
            </w:pPr>
          </w:p>
        </w:tc>
      </w:tr>
      <w:tr w:rsidR="008038BC" w:rsidRPr="00ED16FB" w:rsidTr="008038BC">
        <w:tc>
          <w:tcPr>
            <w:tcW w:w="9061" w:type="dxa"/>
            <w:gridSpan w:val="3"/>
          </w:tcPr>
          <w:p w:rsidR="008038BC" w:rsidRPr="00ED16FB" w:rsidRDefault="008038BC" w:rsidP="008038BC">
            <w:pPr>
              <w:jc w:val="center"/>
              <w:rPr>
                <w:color w:val="000000" w:themeColor="text1"/>
              </w:rPr>
            </w:pPr>
          </w:p>
        </w:tc>
      </w:tr>
      <w:tr w:rsidR="008038BC" w:rsidRPr="00ED16FB" w:rsidTr="008038BC">
        <w:tc>
          <w:tcPr>
            <w:tcW w:w="9061" w:type="dxa"/>
            <w:gridSpan w:val="3"/>
          </w:tcPr>
          <w:p w:rsidR="008038BC" w:rsidRPr="00ED16FB" w:rsidRDefault="008038BC" w:rsidP="008038BC">
            <w:pPr>
              <w:jc w:val="center"/>
              <w:rPr>
                <w:color w:val="000000" w:themeColor="text1"/>
              </w:rPr>
            </w:pPr>
          </w:p>
        </w:tc>
      </w:tr>
      <w:tr w:rsidR="008038BC" w:rsidRPr="00ED16FB" w:rsidTr="008038BC">
        <w:tc>
          <w:tcPr>
            <w:tcW w:w="9061" w:type="dxa"/>
            <w:gridSpan w:val="3"/>
          </w:tcPr>
          <w:p w:rsidR="008038BC" w:rsidRPr="00ED16FB" w:rsidRDefault="008038BC" w:rsidP="008038BC">
            <w:pPr>
              <w:jc w:val="center"/>
              <w:rPr>
                <w:color w:val="000000" w:themeColor="text1"/>
              </w:rPr>
            </w:pPr>
          </w:p>
        </w:tc>
      </w:tr>
    </w:tbl>
    <w:p w:rsidR="008038BC" w:rsidRPr="00ED16FB" w:rsidRDefault="008038BC">
      <w:pPr>
        <w:spacing w:before="0" w:after="160" w:line="259" w:lineRule="auto"/>
        <w:jc w:val="left"/>
        <w:rPr>
          <w:color w:val="000000" w:themeColor="text1"/>
        </w:rPr>
      </w:pPr>
      <w:r w:rsidRPr="00ED16FB">
        <w:rPr>
          <w:color w:val="000000" w:themeColor="text1"/>
        </w:rPr>
        <w:br w:type="page"/>
      </w:r>
    </w:p>
    <w:tbl>
      <w:tblPr>
        <w:tblStyle w:val="a3"/>
        <w:tblW w:w="9341" w:type="dxa"/>
        <w:tblInd w:w="10" w:type="dxa"/>
        <w:tblLayout w:type="fixed"/>
        <w:tblLook w:val="0400"/>
      </w:tblPr>
      <w:tblGrid>
        <w:gridCol w:w="1178"/>
        <w:gridCol w:w="6604"/>
        <w:gridCol w:w="1559"/>
      </w:tblGrid>
      <w:tr w:rsidR="00244E4B" w:rsidRPr="00ED16FB" w:rsidTr="00CA5062">
        <w:tc>
          <w:tcPr>
            <w:tcW w:w="1178" w:type="dxa"/>
          </w:tcPr>
          <w:p w:rsidR="00244E4B" w:rsidRPr="00ED16FB" w:rsidRDefault="00244E4B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>
                  <wp:extent cx="617755" cy="702777"/>
                  <wp:effectExtent l="0" t="0" r="0" b="0"/>
                  <wp:docPr id="87" name="image1.jpg" descr="Desenho de pessoa e texto branc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1.jpg" descr="Desenho de pessoa e texto branco&#10;&#10;Descrição gerada automaticamente com confiança médi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:rsidR="00244E4B" w:rsidRPr="00ED16FB" w:rsidRDefault="00244E4B" w:rsidP="00BC1B28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:rsidR="00244E4B" w:rsidRPr="00ED16FB" w:rsidRDefault="00244E4B" w:rsidP="00BC1B2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:rsidR="00244E4B" w:rsidRPr="00ED16FB" w:rsidRDefault="00244E4B" w:rsidP="00BC1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</w:tc>
        <w:tc>
          <w:tcPr>
            <w:tcW w:w="1559" w:type="dxa"/>
          </w:tcPr>
          <w:p w:rsidR="00244E4B" w:rsidRPr="00ED16FB" w:rsidRDefault="00244E4B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D16FB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91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24C" w:rsidRPr="00ED16FB" w:rsidRDefault="000A524C" w:rsidP="00244E4B">
      <w:pPr>
        <w:rPr>
          <w:rFonts w:eastAsia="Times New Roman" w:cs="Times New Roman"/>
          <w:b/>
          <w:color w:val="000000" w:themeColor="text1"/>
          <w:szCs w:val="24"/>
        </w:rPr>
      </w:pPr>
    </w:p>
    <w:p w:rsidR="000A524C" w:rsidRPr="00ED16FB" w:rsidRDefault="00000C52">
      <w:pPr>
        <w:jc w:val="center"/>
        <w:rPr>
          <w:rFonts w:eastAsia="Times New Roman" w:cs="Times New Roman"/>
          <w:b/>
          <w:color w:val="000000" w:themeColor="text1"/>
          <w:szCs w:val="24"/>
        </w:rPr>
      </w:pPr>
      <w:r w:rsidRPr="00ED16FB">
        <w:rPr>
          <w:rFonts w:eastAsia="Times New Roman" w:cs="Times New Roman"/>
          <w:b/>
          <w:color w:val="000000" w:themeColor="text1"/>
          <w:szCs w:val="24"/>
        </w:rPr>
        <w:t>CRITÉRIOS AVALIATIVOS PARA QUALIFICAÇÃO DA PESQUISA</w:t>
      </w:r>
    </w:p>
    <w:tbl>
      <w:tblPr>
        <w:tblStyle w:val="a4"/>
        <w:tblW w:w="92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13"/>
        <w:gridCol w:w="567"/>
        <w:gridCol w:w="2835"/>
      </w:tblGrid>
      <w:tr w:rsidR="000A524C" w:rsidRPr="00ED16FB">
        <w:trPr>
          <w:jc w:val="center"/>
        </w:trPr>
        <w:tc>
          <w:tcPr>
            <w:tcW w:w="5813" w:type="dxa"/>
          </w:tcPr>
          <w:p w:rsidR="000A524C" w:rsidRPr="00ED16FB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NOME DO MESTRANDO</w:t>
            </w:r>
          </w:p>
        </w:tc>
        <w:tc>
          <w:tcPr>
            <w:tcW w:w="3402" w:type="dxa"/>
            <w:gridSpan w:val="2"/>
          </w:tcPr>
          <w:p w:rsidR="000A524C" w:rsidRPr="00ED16FB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NÚMERO DE MATRÍCULA </w:t>
            </w:r>
          </w:p>
        </w:tc>
      </w:tr>
      <w:tr w:rsidR="000A524C" w:rsidRPr="00ED16FB">
        <w:trPr>
          <w:jc w:val="center"/>
        </w:trPr>
        <w:tc>
          <w:tcPr>
            <w:tcW w:w="5813" w:type="dxa"/>
          </w:tcPr>
          <w:p w:rsidR="000A524C" w:rsidRPr="00ED16FB" w:rsidRDefault="000A524C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0A524C" w:rsidRPr="00ED16FB" w:rsidRDefault="000A524C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A524C" w:rsidRPr="00ED16FB" w:rsidRDefault="000A524C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A524C" w:rsidRPr="00ED16FB">
        <w:trPr>
          <w:jc w:val="center"/>
        </w:trPr>
        <w:tc>
          <w:tcPr>
            <w:tcW w:w="9215" w:type="dxa"/>
            <w:gridSpan w:val="3"/>
          </w:tcPr>
          <w:p w:rsidR="000A524C" w:rsidRPr="00ED16FB" w:rsidRDefault="00000C52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TÍTULO DO PROJETO</w:t>
            </w:r>
          </w:p>
          <w:p w:rsidR="000A524C" w:rsidRPr="00ED16FB" w:rsidRDefault="000A524C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038BC" w:rsidRPr="00ED16FB" w:rsidRDefault="008038BC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A524C" w:rsidRPr="00ED16FB">
        <w:trPr>
          <w:jc w:val="center"/>
        </w:trPr>
        <w:tc>
          <w:tcPr>
            <w:tcW w:w="6380" w:type="dxa"/>
            <w:gridSpan w:val="2"/>
          </w:tcPr>
          <w:p w:rsidR="000A524C" w:rsidRPr="00ED16FB" w:rsidRDefault="00000C52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PARTE ESCRITA </w:t>
            </w:r>
          </w:p>
        </w:tc>
        <w:tc>
          <w:tcPr>
            <w:tcW w:w="2835" w:type="dxa"/>
          </w:tcPr>
          <w:p w:rsidR="000A524C" w:rsidRPr="00ED16FB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Máximo de 6,0 pontos; até 1,0 ponto para cada item</w:t>
            </w:r>
          </w:p>
        </w:tc>
      </w:tr>
      <w:tr w:rsidR="000A524C" w:rsidRPr="00ED16FB">
        <w:trPr>
          <w:jc w:val="center"/>
        </w:trPr>
        <w:tc>
          <w:tcPr>
            <w:tcW w:w="6380" w:type="dxa"/>
            <w:gridSpan w:val="2"/>
          </w:tcPr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Relevância científica do tema desenvolvido no projeto </w:t>
            </w:r>
          </w:p>
        </w:tc>
        <w:tc>
          <w:tcPr>
            <w:tcW w:w="2835" w:type="dxa"/>
          </w:tcPr>
          <w:p w:rsidR="000A524C" w:rsidRPr="00ED16FB" w:rsidRDefault="000A524C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A524C" w:rsidRPr="00ED16FB">
        <w:trPr>
          <w:jc w:val="center"/>
        </w:trPr>
        <w:tc>
          <w:tcPr>
            <w:tcW w:w="6380" w:type="dxa"/>
            <w:gridSpan w:val="2"/>
          </w:tcPr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Clareza na contextualização do problema de pesquisa e apresentação dos objetivos; </w:t>
            </w:r>
          </w:p>
        </w:tc>
        <w:tc>
          <w:tcPr>
            <w:tcW w:w="2835" w:type="dxa"/>
          </w:tcPr>
          <w:p w:rsidR="000A524C" w:rsidRPr="00ED16FB" w:rsidRDefault="000A524C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A524C" w:rsidRPr="00ED16FB">
        <w:trPr>
          <w:jc w:val="center"/>
        </w:trPr>
        <w:tc>
          <w:tcPr>
            <w:tcW w:w="6380" w:type="dxa"/>
            <w:gridSpan w:val="2"/>
          </w:tcPr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Coerência teórico-metodológica entre objetivos, referencial teórico e metodologia;</w:t>
            </w:r>
          </w:p>
        </w:tc>
        <w:tc>
          <w:tcPr>
            <w:tcW w:w="2835" w:type="dxa"/>
          </w:tcPr>
          <w:p w:rsidR="000A524C" w:rsidRPr="00ED16FB" w:rsidRDefault="000A524C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A524C" w:rsidRPr="00ED16FB">
        <w:trPr>
          <w:jc w:val="center"/>
        </w:trPr>
        <w:tc>
          <w:tcPr>
            <w:tcW w:w="6380" w:type="dxa"/>
            <w:gridSpan w:val="2"/>
          </w:tcPr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 texto apresenta de forma esclarecedora o processo/produto nos objetivos, referencial teórico e metodologia</w:t>
            </w:r>
            <w:r w:rsidR="008038BC"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835" w:type="dxa"/>
          </w:tcPr>
          <w:p w:rsidR="000A524C" w:rsidRPr="00ED16FB" w:rsidRDefault="000A524C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A524C" w:rsidRPr="00ED16FB">
        <w:trPr>
          <w:jc w:val="center"/>
        </w:trPr>
        <w:tc>
          <w:tcPr>
            <w:tcW w:w="6380" w:type="dxa"/>
            <w:gridSpan w:val="2"/>
          </w:tcPr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Breve discussão da literatura, destacando conceitos básicos em relação ao tema desenvolvido</w:t>
            </w:r>
            <w:r w:rsidR="008038BC"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;</w:t>
            </w: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A524C" w:rsidRPr="00ED16FB" w:rsidRDefault="000A524C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A524C" w:rsidRPr="00ED16FB">
        <w:trPr>
          <w:jc w:val="center"/>
        </w:trPr>
        <w:tc>
          <w:tcPr>
            <w:tcW w:w="6380" w:type="dxa"/>
            <w:gridSpan w:val="2"/>
          </w:tcPr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Estrutura do trabalho de acordo com as normas da ABNT.</w:t>
            </w:r>
          </w:p>
        </w:tc>
        <w:tc>
          <w:tcPr>
            <w:tcW w:w="2835" w:type="dxa"/>
          </w:tcPr>
          <w:p w:rsidR="000A524C" w:rsidRPr="00ED16FB" w:rsidRDefault="000A524C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A524C" w:rsidRPr="00ED16FB">
        <w:trPr>
          <w:jc w:val="center"/>
        </w:trPr>
        <w:tc>
          <w:tcPr>
            <w:tcW w:w="6380" w:type="dxa"/>
            <w:gridSpan w:val="2"/>
          </w:tcPr>
          <w:p w:rsidR="000A524C" w:rsidRPr="00ED16FB" w:rsidRDefault="00000C52">
            <w:pP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APRESENTAÇÃO ORAL</w:t>
            </w:r>
          </w:p>
        </w:tc>
        <w:tc>
          <w:tcPr>
            <w:tcW w:w="2835" w:type="dxa"/>
          </w:tcPr>
          <w:p w:rsidR="000A524C" w:rsidRPr="00ED16FB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Máximo de 4,0 pontos; até 1,0 ponto para cada item</w:t>
            </w:r>
          </w:p>
        </w:tc>
      </w:tr>
      <w:tr w:rsidR="000A524C" w:rsidRPr="00ED16FB">
        <w:trPr>
          <w:jc w:val="center"/>
        </w:trPr>
        <w:tc>
          <w:tcPr>
            <w:tcW w:w="6380" w:type="dxa"/>
            <w:gridSpan w:val="2"/>
          </w:tcPr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Coerência na explanação do problema, objetivos e metodologia, no que concerne à</w:t>
            </w:r>
            <w:r w:rsidR="008038BC"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</w:t>
            </w: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parte</w:t>
            </w:r>
            <w:r w:rsidR="008038BC"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</w:t>
            </w: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oral e escrita da pesquisa, atentando para o tempo estabelecido para a apresentação</w:t>
            </w:r>
            <w:r w:rsidR="008038BC"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835" w:type="dxa"/>
          </w:tcPr>
          <w:p w:rsidR="000A524C" w:rsidRPr="00ED16FB" w:rsidRDefault="000A524C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A524C" w:rsidRPr="00ED16FB">
        <w:trPr>
          <w:jc w:val="center"/>
        </w:trPr>
        <w:tc>
          <w:tcPr>
            <w:tcW w:w="6380" w:type="dxa"/>
            <w:gridSpan w:val="2"/>
          </w:tcPr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Compreensão dos conceitos apresentados no referencial teórico da pesquisa</w:t>
            </w:r>
            <w:r w:rsidR="008038BC"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835" w:type="dxa"/>
          </w:tcPr>
          <w:p w:rsidR="000A524C" w:rsidRPr="00ED16FB" w:rsidRDefault="000A524C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A524C" w:rsidRPr="00ED16FB">
        <w:trPr>
          <w:jc w:val="center"/>
        </w:trPr>
        <w:tc>
          <w:tcPr>
            <w:tcW w:w="6380" w:type="dxa"/>
            <w:gridSpan w:val="2"/>
          </w:tcPr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Clareza na apresentação da construção do processo/produto da pesquisa</w:t>
            </w:r>
            <w:r w:rsidR="008038BC"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;</w:t>
            </w: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A524C" w:rsidRPr="00ED16FB" w:rsidRDefault="000A524C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A524C" w:rsidRPr="00ED16FB">
        <w:trPr>
          <w:jc w:val="center"/>
        </w:trPr>
        <w:tc>
          <w:tcPr>
            <w:tcW w:w="6380" w:type="dxa"/>
            <w:gridSpan w:val="2"/>
          </w:tcPr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Apresenta possibilidades de análise, interpretação e validação do produto nos resultados</w:t>
            </w:r>
            <w:r w:rsidR="008038BC"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A524C" w:rsidRPr="00ED16FB" w:rsidRDefault="000A524C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A524C" w:rsidRPr="00ED16FB">
        <w:trPr>
          <w:jc w:val="center"/>
        </w:trPr>
        <w:tc>
          <w:tcPr>
            <w:tcW w:w="6380" w:type="dxa"/>
            <w:gridSpan w:val="2"/>
            <w:shd w:val="clear" w:color="auto" w:fill="E7E6E6"/>
            <w:vAlign w:val="center"/>
          </w:tcPr>
          <w:p w:rsidR="000A524C" w:rsidRPr="00ED16FB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835" w:type="dxa"/>
            <w:shd w:val="clear" w:color="auto" w:fill="E7E6E6"/>
          </w:tcPr>
          <w:p w:rsidR="000A524C" w:rsidRPr="00ED16FB" w:rsidRDefault="000A524C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A524C" w:rsidRPr="00ED16FB">
        <w:trPr>
          <w:jc w:val="center"/>
        </w:trPr>
        <w:tc>
          <w:tcPr>
            <w:tcW w:w="9215" w:type="dxa"/>
            <w:gridSpan w:val="3"/>
          </w:tcPr>
          <w:p w:rsidR="000A524C" w:rsidRPr="00ED16FB" w:rsidRDefault="00000C5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D16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Justificativa:</w:t>
            </w:r>
          </w:p>
          <w:p w:rsidR="000A524C" w:rsidRPr="00ED16FB" w:rsidRDefault="000A52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0A524C" w:rsidRPr="00ED16FB" w:rsidRDefault="000A52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0A524C" w:rsidRPr="00ED16FB" w:rsidRDefault="000A524C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A524C" w:rsidRPr="00ED16FB" w:rsidRDefault="000A524C" w:rsidP="00244E4B">
      <w:pPr>
        <w:spacing w:line="360" w:lineRule="auto"/>
        <w:rPr>
          <w:rFonts w:eastAsia="Times New Roman" w:cs="Times New Roman"/>
          <w:color w:val="000000" w:themeColor="text1"/>
          <w:sz w:val="18"/>
          <w:szCs w:val="18"/>
        </w:rPr>
      </w:pPr>
    </w:p>
    <w:p w:rsidR="008038BC" w:rsidRPr="00ED16FB" w:rsidRDefault="00000C52">
      <w:pPr>
        <w:spacing w:line="360" w:lineRule="auto"/>
        <w:jc w:val="right"/>
        <w:rPr>
          <w:rFonts w:eastAsia="Times New Roman" w:cs="Times New Roman"/>
          <w:b/>
          <w:color w:val="000000" w:themeColor="text1"/>
          <w:szCs w:val="24"/>
        </w:rPr>
      </w:pPr>
      <w:r w:rsidRPr="00ED16FB">
        <w:rPr>
          <w:rFonts w:eastAsia="Times New Roman" w:cs="Times New Roman"/>
          <w:color w:val="000000" w:themeColor="text1"/>
          <w:szCs w:val="24"/>
        </w:rPr>
        <w:t>DATA:_____/______/______</w:t>
      </w:r>
      <w:r w:rsidRPr="00ED16FB">
        <w:rPr>
          <w:rFonts w:eastAsia="Times New Roman" w:cs="Times New Roman"/>
          <w:b/>
          <w:color w:val="000000" w:themeColor="text1"/>
          <w:szCs w:val="24"/>
        </w:rPr>
        <w:t xml:space="preserve"> </w:t>
      </w:r>
    </w:p>
    <w:p w:rsidR="000A524C" w:rsidRPr="00ED16FB" w:rsidRDefault="00000C5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Times New Roman" w:cs="Times New Roman"/>
          <w:color w:val="000000" w:themeColor="text1"/>
          <w:szCs w:val="24"/>
        </w:rPr>
      </w:pPr>
      <w:r w:rsidRPr="00ED16FB">
        <w:rPr>
          <w:rFonts w:eastAsia="Times New Roman" w:cs="Times New Roman"/>
          <w:b/>
          <w:color w:val="000000" w:themeColor="text1"/>
          <w:szCs w:val="24"/>
        </w:rPr>
        <w:t>______________________________________</w:t>
      </w:r>
    </w:p>
    <w:p w:rsidR="000A524C" w:rsidRPr="008E64DC" w:rsidRDefault="00000C52" w:rsidP="00D96F84">
      <w:pPr>
        <w:spacing w:line="360" w:lineRule="auto"/>
        <w:jc w:val="center"/>
        <w:rPr>
          <w:rFonts w:eastAsia="Times New Roman" w:cs="Times New Roman"/>
          <w:color w:val="000000" w:themeColor="text1"/>
          <w:szCs w:val="24"/>
        </w:rPr>
      </w:pPr>
      <w:r w:rsidRPr="00ED16FB">
        <w:rPr>
          <w:rFonts w:eastAsia="Times New Roman" w:cs="Times New Roman"/>
          <w:b/>
          <w:color w:val="000000" w:themeColor="text1"/>
          <w:szCs w:val="24"/>
        </w:rPr>
        <w:t>(EXAMINADOR)</w:t>
      </w:r>
      <w:r w:rsidR="00E433D1" w:rsidRPr="008E64DC">
        <w:rPr>
          <w:rFonts w:eastAsia="Times New Roman" w:cs="Times New Roman"/>
          <w:color w:val="000000" w:themeColor="text1"/>
          <w:szCs w:val="24"/>
        </w:rPr>
        <w:t xml:space="preserve"> </w:t>
      </w:r>
    </w:p>
    <w:p w:rsidR="000A524C" w:rsidRPr="008E64DC" w:rsidRDefault="000A524C">
      <w:pPr>
        <w:rPr>
          <w:rFonts w:eastAsia="Times New Roman" w:cs="Times New Roman"/>
          <w:color w:val="000000" w:themeColor="text1"/>
          <w:szCs w:val="24"/>
        </w:rPr>
      </w:pPr>
    </w:p>
    <w:sectPr w:rsidR="000A524C" w:rsidRPr="008E64DC" w:rsidSect="00E433D1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0A524C"/>
    <w:rsid w:val="00000C52"/>
    <w:rsid w:val="00002E0F"/>
    <w:rsid w:val="00003617"/>
    <w:rsid w:val="000A524C"/>
    <w:rsid w:val="000E7D0E"/>
    <w:rsid w:val="00114806"/>
    <w:rsid w:val="00151A81"/>
    <w:rsid w:val="001715C2"/>
    <w:rsid w:val="00173A85"/>
    <w:rsid w:val="001850C4"/>
    <w:rsid w:val="001E1EDA"/>
    <w:rsid w:val="00244E4B"/>
    <w:rsid w:val="00252F1E"/>
    <w:rsid w:val="00291673"/>
    <w:rsid w:val="003D1712"/>
    <w:rsid w:val="006200A2"/>
    <w:rsid w:val="00626E74"/>
    <w:rsid w:val="00680DBC"/>
    <w:rsid w:val="0070152A"/>
    <w:rsid w:val="00726B4E"/>
    <w:rsid w:val="008038BC"/>
    <w:rsid w:val="00835602"/>
    <w:rsid w:val="00860594"/>
    <w:rsid w:val="008946DE"/>
    <w:rsid w:val="008B4D3D"/>
    <w:rsid w:val="008B50FB"/>
    <w:rsid w:val="008E64DC"/>
    <w:rsid w:val="008F5474"/>
    <w:rsid w:val="009076FC"/>
    <w:rsid w:val="009368AB"/>
    <w:rsid w:val="009509F1"/>
    <w:rsid w:val="0095653D"/>
    <w:rsid w:val="00957D8A"/>
    <w:rsid w:val="0099716E"/>
    <w:rsid w:val="009A21EB"/>
    <w:rsid w:val="009E27A0"/>
    <w:rsid w:val="00AA5515"/>
    <w:rsid w:val="00B1311D"/>
    <w:rsid w:val="00B271CD"/>
    <w:rsid w:val="00B57B51"/>
    <w:rsid w:val="00B617E3"/>
    <w:rsid w:val="00B66E7A"/>
    <w:rsid w:val="00BC1B28"/>
    <w:rsid w:val="00BF3F54"/>
    <w:rsid w:val="00C634FD"/>
    <w:rsid w:val="00CA5062"/>
    <w:rsid w:val="00CE5EAA"/>
    <w:rsid w:val="00D611A8"/>
    <w:rsid w:val="00D96F84"/>
    <w:rsid w:val="00E05B22"/>
    <w:rsid w:val="00E433D1"/>
    <w:rsid w:val="00E4737F"/>
    <w:rsid w:val="00ED16FB"/>
    <w:rsid w:val="00F4376A"/>
    <w:rsid w:val="00FD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FD3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</cp:lastModifiedBy>
  <cp:revision>11</cp:revision>
  <dcterms:created xsi:type="dcterms:W3CDTF">2021-01-04T13:46:00Z</dcterms:created>
  <dcterms:modified xsi:type="dcterms:W3CDTF">2021-01-05T16:36:00Z</dcterms:modified>
</cp:coreProperties>
</file>