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DD280" w14:textId="77777777" w:rsidR="009560D0" w:rsidRDefault="009560D0">
      <w:pPr>
        <w:pStyle w:val="Corpodetexto"/>
        <w:spacing w:before="5"/>
        <w:rPr>
          <w:rFonts w:ascii="Times New Roman"/>
        </w:rPr>
      </w:pPr>
    </w:p>
    <w:p w14:paraId="05BF1F53" w14:textId="77777777" w:rsidR="00272F25" w:rsidRPr="00272F25" w:rsidRDefault="00272F25" w:rsidP="00272F25">
      <w:pPr>
        <w:pStyle w:val="Ttulo"/>
        <w:spacing w:before="0"/>
        <w:rPr>
          <w:lang w:val="pt-BR"/>
        </w:rPr>
      </w:pPr>
      <w:r w:rsidRPr="00272F25">
        <w:rPr>
          <w:lang w:val="pt-BR"/>
        </w:rPr>
        <w:t>CHAMADA INTERNA 02/2026 – PROPESP</w:t>
      </w:r>
    </w:p>
    <w:p w14:paraId="1021777D" w14:textId="77777777" w:rsidR="00272F25" w:rsidRPr="00272F25" w:rsidRDefault="00272F25" w:rsidP="00272F25">
      <w:pPr>
        <w:pStyle w:val="Ttulo"/>
        <w:spacing w:before="0"/>
        <w:rPr>
          <w:lang w:val="pt-BR"/>
        </w:rPr>
      </w:pPr>
      <w:r w:rsidRPr="00272F25">
        <w:rPr>
          <w:lang w:val="pt-BR"/>
        </w:rPr>
        <w:t>EDITAL DE SELEÇÃO INTERNA DE PROPOSTAS</w:t>
      </w:r>
    </w:p>
    <w:p w14:paraId="6EF1C30F" w14:textId="77777777" w:rsidR="00272F25" w:rsidRPr="00272F25" w:rsidRDefault="00272F25" w:rsidP="00272F25">
      <w:pPr>
        <w:pStyle w:val="Ttulo"/>
        <w:spacing w:before="0"/>
        <w:rPr>
          <w:lang w:val="pt-BR"/>
        </w:rPr>
      </w:pPr>
      <w:r w:rsidRPr="00272F25">
        <w:rPr>
          <w:lang w:val="pt-BR"/>
        </w:rPr>
        <w:t>INFRAESTRUTURA DE PESQUISA – PROINFRA 2025 EXPANSÃO</w:t>
      </w:r>
    </w:p>
    <w:p w14:paraId="4BD50FAF" w14:textId="77777777" w:rsidR="00272F25" w:rsidRPr="00272F25" w:rsidRDefault="00272F25" w:rsidP="00272F25">
      <w:pPr>
        <w:pStyle w:val="Ttulo"/>
        <w:spacing w:before="0"/>
        <w:rPr>
          <w:lang w:val="pt-BR"/>
        </w:rPr>
      </w:pPr>
      <w:r w:rsidRPr="00272F25">
        <w:rPr>
          <w:lang w:val="pt-BR"/>
        </w:rPr>
        <w:t> SELEÇÃO PÚBLICA DE PROPOSTAS PARA O APOIO FINANCEIRO PARA EXPANSÃO E DESENVOLVIMENTO DE INFRAESTRUTURA DE PESQUISA</w:t>
      </w:r>
    </w:p>
    <w:p w14:paraId="28F6B085" w14:textId="3F3C973F" w:rsidR="009560D0" w:rsidRDefault="00000000">
      <w:pPr>
        <w:pStyle w:val="Ttulo"/>
        <w:spacing w:before="236"/>
      </w:pPr>
      <w:r>
        <w:t>ANEXO</w:t>
      </w:r>
      <w:r>
        <w:rPr>
          <w:spacing w:val="-6"/>
        </w:rPr>
        <w:t xml:space="preserve"> </w:t>
      </w:r>
      <w:r>
        <w:rPr>
          <w:spacing w:val="-5"/>
        </w:rPr>
        <w:t>I</w:t>
      </w:r>
      <w:r w:rsidR="00272F25">
        <w:rPr>
          <w:spacing w:val="-5"/>
        </w:rPr>
        <w:t>V</w:t>
      </w:r>
    </w:p>
    <w:p w14:paraId="1ADE94F1" w14:textId="77777777" w:rsidR="009560D0" w:rsidRPr="00D27370" w:rsidRDefault="00000000">
      <w:pPr>
        <w:pStyle w:val="Ttulo"/>
        <w:ind w:right="186"/>
        <w:rPr>
          <w:color w:val="000000" w:themeColor="text1"/>
        </w:rPr>
      </w:pPr>
      <w:r>
        <w:t>ORIENTAÇÕES</w:t>
      </w:r>
      <w:r>
        <w:rPr>
          <w:spacing w:val="-8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APRESENTAÇÃO</w:t>
      </w:r>
      <w:r>
        <w:rPr>
          <w:spacing w:val="-4"/>
        </w:rPr>
        <w:t xml:space="preserve"> </w:t>
      </w:r>
      <w:r w:rsidRPr="00D27370">
        <w:rPr>
          <w:color w:val="000000" w:themeColor="text1"/>
        </w:rPr>
        <w:t>DE PROJETO</w:t>
      </w:r>
      <w:r w:rsidRPr="00D27370">
        <w:rPr>
          <w:color w:val="000000" w:themeColor="text1"/>
          <w:spacing w:val="-5"/>
        </w:rPr>
        <w:t xml:space="preserve"> </w:t>
      </w:r>
      <w:r w:rsidRPr="00D27370">
        <w:rPr>
          <w:color w:val="000000" w:themeColor="text1"/>
          <w:spacing w:val="-2"/>
        </w:rPr>
        <w:t>RESUMIDO</w:t>
      </w:r>
    </w:p>
    <w:p w14:paraId="6804A4FC" w14:textId="77777777" w:rsidR="009560D0" w:rsidRDefault="00000000">
      <w:pPr>
        <w:pStyle w:val="Ttulo3"/>
        <w:spacing w:before="166" w:line="276" w:lineRule="auto"/>
        <w:ind w:left="333" w:right="318" w:hanging="3"/>
        <w:jc w:val="center"/>
        <w:rPr>
          <w:u w:val="none"/>
        </w:rPr>
      </w:pPr>
      <w:r>
        <w:rPr>
          <w:u w:val="none"/>
        </w:rPr>
        <w:t>(Voltado a pequenas adaptações de espaço físico, isoladas e sem complexidade técnica estritamente</w:t>
      </w:r>
      <w:r>
        <w:rPr>
          <w:spacing w:val="-3"/>
          <w:u w:val="none"/>
        </w:rPr>
        <w:t xml:space="preserve"> </w:t>
      </w:r>
      <w:r>
        <w:rPr>
          <w:u w:val="none"/>
        </w:rPr>
        <w:t>relacionadas</w:t>
      </w:r>
      <w:r>
        <w:rPr>
          <w:spacing w:val="-4"/>
          <w:u w:val="none"/>
        </w:rPr>
        <w:t xml:space="preserve"> </w:t>
      </w:r>
      <w:r>
        <w:rPr>
          <w:u w:val="none"/>
        </w:rPr>
        <w:t>com</w:t>
      </w:r>
      <w:r>
        <w:rPr>
          <w:spacing w:val="-2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u w:val="none"/>
        </w:rPr>
        <w:t>instalação</w:t>
      </w:r>
      <w:r>
        <w:rPr>
          <w:spacing w:val="-5"/>
          <w:u w:val="none"/>
        </w:rPr>
        <w:t xml:space="preserve"> </w:t>
      </w:r>
      <w:r>
        <w:rPr>
          <w:u w:val="none"/>
        </w:rPr>
        <w:t>dos</w:t>
      </w:r>
      <w:r>
        <w:rPr>
          <w:spacing w:val="-4"/>
          <w:u w:val="none"/>
        </w:rPr>
        <w:t xml:space="preserve"> </w:t>
      </w:r>
      <w:r>
        <w:rPr>
          <w:u w:val="none"/>
        </w:rPr>
        <w:t>equipamentos</w:t>
      </w:r>
      <w:r>
        <w:rPr>
          <w:spacing w:val="-3"/>
          <w:u w:val="none"/>
        </w:rPr>
        <w:t xml:space="preserve"> </w:t>
      </w:r>
      <w:r>
        <w:rPr>
          <w:u w:val="none"/>
        </w:rPr>
        <w:t>solicitados</w:t>
      </w:r>
      <w:r>
        <w:rPr>
          <w:spacing w:val="-6"/>
          <w:u w:val="none"/>
        </w:rPr>
        <w:t xml:space="preserve"> </w:t>
      </w:r>
      <w:r>
        <w:rPr>
          <w:u w:val="none"/>
        </w:rPr>
        <w:t>no</w:t>
      </w:r>
      <w:r>
        <w:rPr>
          <w:spacing w:val="-3"/>
          <w:u w:val="none"/>
        </w:rPr>
        <w:t xml:space="preserve"> </w:t>
      </w:r>
      <w:r>
        <w:rPr>
          <w:u w:val="none"/>
        </w:rPr>
        <w:t>subprojeto)</w:t>
      </w:r>
    </w:p>
    <w:p w14:paraId="153A43AC" w14:textId="77777777" w:rsidR="009560D0" w:rsidRDefault="009560D0">
      <w:pPr>
        <w:pStyle w:val="Corpodetexto"/>
        <w:rPr>
          <w:b/>
        </w:rPr>
      </w:pPr>
    </w:p>
    <w:p w14:paraId="7742D514" w14:textId="77777777" w:rsidR="009560D0" w:rsidRDefault="009560D0">
      <w:pPr>
        <w:pStyle w:val="Corpodetexto"/>
        <w:spacing w:before="12"/>
        <w:rPr>
          <w:b/>
        </w:rPr>
      </w:pPr>
    </w:p>
    <w:p w14:paraId="59F557ED" w14:textId="77777777" w:rsidR="009560D0" w:rsidRDefault="00000000">
      <w:pPr>
        <w:pStyle w:val="PargrafodaLista"/>
        <w:numPr>
          <w:ilvl w:val="0"/>
          <w:numId w:val="4"/>
        </w:numPr>
        <w:tabs>
          <w:tab w:val="left" w:pos="710"/>
        </w:tabs>
        <w:spacing w:before="0"/>
        <w:ind w:hanging="578"/>
        <w:rPr>
          <w:b/>
        </w:rPr>
      </w:pPr>
      <w:r>
        <w:rPr>
          <w:b/>
          <w:u w:val="single"/>
        </w:rPr>
        <w:t>Documentos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serem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anexados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no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SISGON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para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Projeto</w:t>
      </w:r>
      <w:r>
        <w:rPr>
          <w:b/>
          <w:spacing w:val="-2"/>
          <w:u w:val="single"/>
        </w:rPr>
        <w:t xml:space="preserve"> Resumido:</w:t>
      </w:r>
    </w:p>
    <w:p w14:paraId="343AFC16" w14:textId="77777777" w:rsidR="009560D0" w:rsidRDefault="00000000">
      <w:pPr>
        <w:pStyle w:val="PargrafodaLista"/>
        <w:numPr>
          <w:ilvl w:val="1"/>
          <w:numId w:val="4"/>
        </w:numPr>
        <w:tabs>
          <w:tab w:val="left" w:pos="850"/>
        </w:tabs>
        <w:spacing w:before="253"/>
        <w:ind w:left="850" w:hanging="358"/>
      </w:pPr>
      <w:r>
        <w:t>Planta</w:t>
      </w:r>
      <w:r>
        <w:rPr>
          <w:spacing w:val="-3"/>
        </w:rPr>
        <w:t xml:space="preserve"> </w:t>
      </w:r>
      <w:r>
        <w:rPr>
          <w:spacing w:val="-2"/>
        </w:rPr>
        <w:t>baixa</w:t>
      </w:r>
    </w:p>
    <w:p w14:paraId="55E59B6D" w14:textId="77777777" w:rsidR="009560D0" w:rsidRDefault="00000000">
      <w:pPr>
        <w:pStyle w:val="PargrafodaLista"/>
        <w:numPr>
          <w:ilvl w:val="1"/>
          <w:numId w:val="4"/>
        </w:numPr>
        <w:tabs>
          <w:tab w:val="left" w:pos="851"/>
        </w:tabs>
        <w:spacing w:before="162"/>
        <w:ind w:left="851" w:hanging="359"/>
      </w:pPr>
      <w:r>
        <w:t>Orçamento</w:t>
      </w:r>
      <w:r>
        <w:rPr>
          <w:spacing w:val="-7"/>
        </w:rPr>
        <w:t xml:space="preserve"> </w:t>
      </w:r>
      <w:r>
        <w:rPr>
          <w:spacing w:val="-2"/>
        </w:rPr>
        <w:t>resumido</w:t>
      </w:r>
    </w:p>
    <w:p w14:paraId="648890B8" w14:textId="77777777" w:rsidR="009560D0" w:rsidRDefault="00000000">
      <w:pPr>
        <w:pStyle w:val="PargrafodaLista"/>
        <w:numPr>
          <w:ilvl w:val="1"/>
          <w:numId w:val="4"/>
        </w:numPr>
        <w:tabs>
          <w:tab w:val="left" w:pos="851"/>
        </w:tabs>
        <w:ind w:left="851" w:hanging="359"/>
      </w:pPr>
      <w:r>
        <w:t>Cronograma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execução</w:t>
      </w:r>
    </w:p>
    <w:p w14:paraId="6624C0CD" w14:textId="77777777" w:rsidR="009560D0" w:rsidRDefault="00000000">
      <w:pPr>
        <w:pStyle w:val="PargrafodaLista"/>
        <w:numPr>
          <w:ilvl w:val="1"/>
          <w:numId w:val="4"/>
        </w:numPr>
        <w:tabs>
          <w:tab w:val="left" w:pos="851"/>
        </w:tabs>
        <w:ind w:left="851" w:hanging="359"/>
      </w:pPr>
      <w:r>
        <w:t>Declaração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obras/serviços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engenharia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pequeno</w:t>
      </w:r>
      <w:r>
        <w:rPr>
          <w:spacing w:val="-5"/>
        </w:rPr>
        <w:t xml:space="preserve"> </w:t>
      </w:r>
      <w:r>
        <w:t>porte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sem</w:t>
      </w:r>
      <w:r>
        <w:rPr>
          <w:spacing w:val="-6"/>
        </w:rPr>
        <w:t xml:space="preserve"> </w:t>
      </w:r>
      <w:r>
        <w:t>complexidade</w:t>
      </w:r>
      <w:r>
        <w:rPr>
          <w:spacing w:val="-8"/>
        </w:rPr>
        <w:t xml:space="preserve"> </w:t>
      </w:r>
      <w:r>
        <w:rPr>
          <w:spacing w:val="-2"/>
        </w:rPr>
        <w:t>técnica</w:t>
      </w:r>
    </w:p>
    <w:p w14:paraId="2B057022" w14:textId="77777777" w:rsidR="009560D0" w:rsidRDefault="009560D0">
      <w:pPr>
        <w:pStyle w:val="Corpodetexto"/>
      </w:pPr>
    </w:p>
    <w:p w14:paraId="0AABA544" w14:textId="77777777" w:rsidR="009560D0" w:rsidRDefault="009560D0">
      <w:pPr>
        <w:pStyle w:val="Corpodetexto"/>
        <w:spacing w:before="147"/>
      </w:pPr>
    </w:p>
    <w:p w14:paraId="75EFDE2B" w14:textId="77777777" w:rsidR="009560D0" w:rsidRDefault="00000000">
      <w:pPr>
        <w:pStyle w:val="Ttulo3"/>
        <w:numPr>
          <w:ilvl w:val="0"/>
          <w:numId w:val="4"/>
        </w:numPr>
        <w:tabs>
          <w:tab w:val="left" w:pos="710"/>
        </w:tabs>
        <w:ind w:hanging="578"/>
        <w:rPr>
          <w:u w:val="none"/>
        </w:rPr>
      </w:pPr>
      <w:r>
        <w:t>Orientações</w:t>
      </w:r>
      <w:r>
        <w:rPr>
          <w:spacing w:val="-8"/>
        </w:rPr>
        <w:t xml:space="preserve"> </w:t>
      </w:r>
      <w:r>
        <w:t>gerais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identificação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rPr>
          <w:spacing w:val="-2"/>
        </w:rPr>
        <w:t>documentos:</w:t>
      </w:r>
    </w:p>
    <w:p w14:paraId="0E2B07DE" w14:textId="77777777" w:rsidR="009560D0" w:rsidRDefault="00000000">
      <w:pPr>
        <w:pStyle w:val="PargrafodaLista"/>
        <w:numPr>
          <w:ilvl w:val="0"/>
          <w:numId w:val="3"/>
        </w:numPr>
        <w:tabs>
          <w:tab w:val="left" w:pos="864"/>
        </w:tabs>
        <w:spacing w:before="253"/>
        <w:ind w:hanging="478"/>
        <w:jc w:val="left"/>
      </w:pPr>
      <w:r>
        <w:rPr>
          <w:u w:val="single"/>
        </w:rPr>
        <w:t>Todos</w:t>
      </w:r>
      <w:r>
        <w:rPr>
          <w:spacing w:val="-6"/>
          <w:u w:val="single"/>
        </w:rPr>
        <w:t xml:space="preserve"> </w:t>
      </w:r>
      <w:r>
        <w:rPr>
          <w:u w:val="single"/>
        </w:rPr>
        <w:t>os</w:t>
      </w:r>
      <w:r>
        <w:rPr>
          <w:spacing w:val="-6"/>
          <w:u w:val="single"/>
        </w:rPr>
        <w:t xml:space="preserve"> </w:t>
      </w:r>
      <w:r>
        <w:rPr>
          <w:u w:val="single"/>
        </w:rPr>
        <w:t>documentos</w:t>
      </w:r>
      <w:r>
        <w:rPr>
          <w:spacing w:val="-3"/>
        </w:rPr>
        <w:t xml:space="preserve"> </w:t>
      </w:r>
      <w:r>
        <w:t>deverão</w:t>
      </w:r>
      <w:r>
        <w:rPr>
          <w:spacing w:val="-3"/>
        </w:rPr>
        <w:t xml:space="preserve"> </w:t>
      </w:r>
      <w:r>
        <w:t>estar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formato</w:t>
      </w:r>
      <w:r>
        <w:rPr>
          <w:spacing w:val="-5"/>
        </w:rPr>
        <w:t xml:space="preserve"> </w:t>
      </w:r>
      <w:r>
        <w:rPr>
          <w:spacing w:val="-4"/>
        </w:rPr>
        <w:t>PDF.</w:t>
      </w:r>
    </w:p>
    <w:p w14:paraId="23D98706" w14:textId="77777777" w:rsidR="009560D0" w:rsidRDefault="00000000">
      <w:pPr>
        <w:pStyle w:val="PargrafodaLista"/>
        <w:numPr>
          <w:ilvl w:val="0"/>
          <w:numId w:val="3"/>
        </w:numPr>
        <w:tabs>
          <w:tab w:val="left" w:pos="862"/>
          <w:tab w:val="left" w:pos="864"/>
        </w:tabs>
        <w:spacing w:line="268" w:lineRule="auto"/>
        <w:ind w:right="127" w:hanging="517"/>
        <w:jc w:val="both"/>
        <w:rPr>
          <w:rFonts w:ascii="Calibri" w:hAnsi="Calibri"/>
        </w:rPr>
      </w:pPr>
      <w:r>
        <w:rPr>
          <w:u w:val="single"/>
        </w:rPr>
        <w:t>Todos os documentos</w:t>
      </w:r>
      <w:r>
        <w:t xml:space="preserve"> deverão ser identificados com o </w:t>
      </w:r>
      <w:r>
        <w:rPr>
          <w:b/>
        </w:rPr>
        <w:t xml:space="preserve">título da obra </w:t>
      </w:r>
      <w:r>
        <w:t>(nome da pequena adaptação de espaço físico) que deverá ter descrição compatível com o solicitado na relação de itens do subprojeto.</w:t>
      </w:r>
    </w:p>
    <w:p w14:paraId="6B1DAD92" w14:textId="77777777" w:rsidR="009560D0" w:rsidRDefault="00000000">
      <w:pPr>
        <w:pStyle w:val="PargrafodaLista"/>
        <w:numPr>
          <w:ilvl w:val="0"/>
          <w:numId w:val="3"/>
        </w:numPr>
        <w:tabs>
          <w:tab w:val="left" w:pos="860"/>
        </w:tabs>
        <w:spacing w:before="131"/>
        <w:ind w:left="860" w:hanging="575"/>
        <w:jc w:val="both"/>
      </w:pPr>
      <w:r>
        <w:rPr>
          <w:u w:val="single"/>
        </w:rPr>
        <w:t>Todos</w:t>
      </w:r>
      <w:r>
        <w:rPr>
          <w:spacing w:val="25"/>
          <w:u w:val="single"/>
        </w:rPr>
        <w:t xml:space="preserve"> </w:t>
      </w:r>
      <w:r>
        <w:rPr>
          <w:u w:val="single"/>
        </w:rPr>
        <w:t>os</w:t>
      </w:r>
      <w:r>
        <w:rPr>
          <w:spacing w:val="27"/>
          <w:u w:val="single"/>
        </w:rPr>
        <w:t xml:space="preserve"> </w:t>
      </w:r>
      <w:r>
        <w:rPr>
          <w:u w:val="single"/>
        </w:rPr>
        <w:t>documentos</w:t>
      </w:r>
      <w:r>
        <w:rPr>
          <w:spacing w:val="29"/>
        </w:rPr>
        <w:t xml:space="preserve"> </w:t>
      </w:r>
      <w:r>
        <w:t>deverão</w:t>
      </w:r>
      <w:r>
        <w:rPr>
          <w:spacing w:val="29"/>
        </w:rPr>
        <w:t xml:space="preserve"> </w:t>
      </w:r>
      <w:r>
        <w:t>ter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identificação</w:t>
      </w:r>
      <w:r>
        <w:rPr>
          <w:spacing w:val="29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responsável</w:t>
      </w:r>
      <w:r>
        <w:rPr>
          <w:spacing w:val="27"/>
        </w:rPr>
        <w:t xml:space="preserve"> </w:t>
      </w:r>
      <w:r>
        <w:t>pelo</w:t>
      </w:r>
      <w:r>
        <w:rPr>
          <w:spacing w:val="27"/>
        </w:rPr>
        <w:t xml:space="preserve"> </w:t>
      </w:r>
      <w:r>
        <w:t>Projeto</w:t>
      </w:r>
      <w:r>
        <w:rPr>
          <w:spacing w:val="29"/>
        </w:rPr>
        <w:t xml:space="preserve"> </w:t>
      </w:r>
      <w:r>
        <w:t>Resumido,</w:t>
      </w:r>
      <w:r>
        <w:rPr>
          <w:spacing w:val="30"/>
        </w:rPr>
        <w:t xml:space="preserve"> </w:t>
      </w:r>
      <w:r>
        <w:rPr>
          <w:spacing w:val="-5"/>
        </w:rPr>
        <w:t>com</w:t>
      </w:r>
    </w:p>
    <w:p w14:paraId="6C98A350" w14:textId="77777777" w:rsidR="009560D0" w:rsidRDefault="00000000">
      <w:pPr>
        <w:pStyle w:val="Ttulo3"/>
        <w:spacing w:before="39"/>
        <w:ind w:left="864" w:firstLine="0"/>
        <w:jc w:val="both"/>
        <w:rPr>
          <w:u w:val="none"/>
        </w:rPr>
      </w:pPr>
      <w:r>
        <w:rPr>
          <w:u w:val="none"/>
        </w:rPr>
        <w:t>nome</w:t>
      </w:r>
      <w:r>
        <w:rPr>
          <w:spacing w:val="2"/>
          <w:u w:val="none"/>
        </w:rPr>
        <w:t xml:space="preserve"> </w:t>
      </w:r>
      <w:r>
        <w:rPr>
          <w:b w:val="0"/>
          <w:u w:val="none"/>
        </w:rPr>
        <w:t>e</w:t>
      </w:r>
      <w:r>
        <w:rPr>
          <w:b w:val="0"/>
          <w:spacing w:val="-7"/>
          <w:u w:val="none"/>
        </w:rPr>
        <w:t xml:space="preserve"> </w:t>
      </w:r>
      <w:r>
        <w:rPr>
          <w:u w:val="none"/>
        </w:rPr>
        <w:t>registro</w:t>
      </w:r>
      <w:r>
        <w:rPr>
          <w:spacing w:val="-6"/>
          <w:u w:val="none"/>
        </w:rPr>
        <w:t xml:space="preserve"> </w:t>
      </w:r>
      <w:r>
        <w:rPr>
          <w:u w:val="none"/>
        </w:rPr>
        <w:t>profissional</w:t>
      </w:r>
      <w:r>
        <w:rPr>
          <w:spacing w:val="-5"/>
          <w:u w:val="none"/>
        </w:rPr>
        <w:t xml:space="preserve"> </w:t>
      </w:r>
      <w:r>
        <w:rPr>
          <w:u w:val="none"/>
        </w:rPr>
        <w:t>(CREA</w:t>
      </w:r>
      <w:r>
        <w:rPr>
          <w:spacing w:val="-7"/>
          <w:u w:val="none"/>
        </w:rPr>
        <w:t xml:space="preserve"> </w:t>
      </w:r>
      <w:r>
        <w:rPr>
          <w:u w:val="none"/>
        </w:rPr>
        <w:t>ou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CAU).</w:t>
      </w:r>
    </w:p>
    <w:p w14:paraId="36BE15D8" w14:textId="77777777" w:rsidR="009560D0" w:rsidRDefault="00000000">
      <w:pPr>
        <w:pStyle w:val="PargrafodaLista"/>
        <w:numPr>
          <w:ilvl w:val="1"/>
          <w:numId w:val="3"/>
        </w:numPr>
        <w:tabs>
          <w:tab w:val="left" w:pos="1584"/>
        </w:tabs>
        <w:spacing w:before="162" w:line="276" w:lineRule="auto"/>
        <w:ind w:right="134"/>
        <w:jc w:val="both"/>
      </w:pPr>
      <w:r>
        <w:t>No caso de apresentação de proposta técnica orçamentária (vide item IV, “iii” deste orientativo),</w:t>
      </w:r>
      <w:r>
        <w:rPr>
          <w:spacing w:val="-17"/>
        </w:rPr>
        <w:t xml:space="preserve"> </w:t>
      </w:r>
      <w:r>
        <w:t>não</w:t>
      </w:r>
      <w:r>
        <w:rPr>
          <w:spacing w:val="-14"/>
        </w:rPr>
        <w:t xml:space="preserve"> </w:t>
      </w:r>
      <w:r>
        <w:t>há</w:t>
      </w:r>
      <w:r>
        <w:rPr>
          <w:spacing w:val="-17"/>
        </w:rPr>
        <w:t xml:space="preserve"> </w:t>
      </w:r>
      <w:r>
        <w:t>obrigatoriedade</w:t>
      </w:r>
      <w:r>
        <w:rPr>
          <w:spacing w:val="-15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informar</w:t>
      </w:r>
      <w:r>
        <w:rPr>
          <w:spacing w:val="-14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registro</w:t>
      </w:r>
      <w:r>
        <w:rPr>
          <w:spacing w:val="-15"/>
        </w:rPr>
        <w:t xml:space="preserve"> </w:t>
      </w:r>
      <w:r>
        <w:t>profissional</w:t>
      </w:r>
      <w:r>
        <w:rPr>
          <w:spacing w:val="-14"/>
        </w:rPr>
        <w:t xml:space="preserve"> </w:t>
      </w:r>
      <w:r>
        <w:t>(CREA</w:t>
      </w:r>
      <w:r>
        <w:rPr>
          <w:spacing w:val="-14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CAU)</w:t>
      </w:r>
      <w:r>
        <w:rPr>
          <w:spacing w:val="-15"/>
        </w:rPr>
        <w:t xml:space="preserve"> </w:t>
      </w:r>
      <w:r>
        <w:t>para o orçamento e o cronograma.</w:t>
      </w:r>
    </w:p>
    <w:p w14:paraId="3558DAF5" w14:textId="77777777" w:rsidR="009560D0" w:rsidRDefault="00000000">
      <w:pPr>
        <w:pStyle w:val="PargrafodaLista"/>
        <w:numPr>
          <w:ilvl w:val="0"/>
          <w:numId w:val="3"/>
        </w:numPr>
        <w:tabs>
          <w:tab w:val="left" w:pos="861"/>
          <w:tab w:val="left" w:pos="864"/>
        </w:tabs>
        <w:spacing w:before="200" w:line="268" w:lineRule="auto"/>
        <w:ind w:right="130" w:hanging="567"/>
        <w:jc w:val="both"/>
        <w:rPr>
          <w:rFonts w:ascii="Calibri" w:hAnsi="Calibri"/>
        </w:rPr>
      </w:pPr>
      <w:r>
        <w:t xml:space="preserve">A </w:t>
      </w:r>
      <w:r>
        <w:rPr>
          <w:u w:val="single"/>
        </w:rPr>
        <w:t>declaração de obras/serviços de engenharia de pequeno porte e sem complexidade técnica</w:t>
      </w:r>
      <w:r>
        <w:t xml:space="preserve"> deverá ser </w:t>
      </w:r>
      <w:r>
        <w:rPr>
          <w:b/>
        </w:rPr>
        <w:t xml:space="preserve">assinada </w:t>
      </w:r>
      <w:r>
        <w:t>pelo responsável pelo Projeto Resumido, bem como pelos representantes legais da proponente e executora da proposta.</w:t>
      </w:r>
    </w:p>
    <w:p w14:paraId="2CD4BA87" w14:textId="77777777" w:rsidR="009560D0" w:rsidRDefault="009560D0">
      <w:pPr>
        <w:pStyle w:val="PargrafodaLista"/>
        <w:spacing w:line="268" w:lineRule="auto"/>
        <w:jc w:val="both"/>
        <w:rPr>
          <w:rFonts w:ascii="Calibri" w:hAnsi="Calibri"/>
        </w:rPr>
        <w:sectPr w:rsidR="009560D0">
          <w:headerReference w:type="default" r:id="rId7"/>
          <w:footerReference w:type="default" r:id="rId8"/>
          <w:type w:val="continuous"/>
          <w:pgSz w:w="11900" w:h="16850"/>
          <w:pgMar w:top="2000" w:right="708" w:bottom="1360" w:left="708" w:header="709" w:footer="1170" w:gutter="0"/>
          <w:pgNumType w:start="1"/>
          <w:cols w:space="720"/>
        </w:sectPr>
      </w:pPr>
    </w:p>
    <w:p w14:paraId="7804987E" w14:textId="77777777" w:rsidR="009560D0" w:rsidRDefault="00000000">
      <w:pPr>
        <w:pStyle w:val="Ttulo3"/>
        <w:numPr>
          <w:ilvl w:val="0"/>
          <w:numId w:val="4"/>
        </w:numPr>
        <w:tabs>
          <w:tab w:val="left" w:pos="709"/>
        </w:tabs>
        <w:spacing w:before="258"/>
        <w:ind w:left="709" w:hanging="577"/>
        <w:rPr>
          <w:u w:val="none"/>
        </w:rPr>
      </w:pPr>
      <w:r>
        <w:lastRenderedPageBreak/>
        <w:t>Orientações</w:t>
      </w:r>
      <w:r>
        <w:rPr>
          <w:spacing w:val="-5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Planta</w:t>
      </w:r>
      <w:r>
        <w:rPr>
          <w:spacing w:val="-3"/>
        </w:rPr>
        <w:t xml:space="preserve"> </w:t>
      </w:r>
      <w:r>
        <w:rPr>
          <w:spacing w:val="-2"/>
        </w:rPr>
        <w:t>Baixa:</w:t>
      </w:r>
    </w:p>
    <w:p w14:paraId="635B169A" w14:textId="77777777" w:rsidR="009560D0" w:rsidRDefault="00000000">
      <w:pPr>
        <w:pStyle w:val="PargrafodaLista"/>
        <w:numPr>
          <w:ilvl w:val="0"/>
          <w:numId w:val="2"/>
        </w:numPr>
        <w:tabs>
          <w:tab w:val="left" w:pos="852"/>
        </w:tabs>
        <w:spacing w:before="253"/>
      </w:pPr>
      <w:r>
        <w:t>A</w:t>
      </w:r>
      <w:r>
        <w:rPr>
          <w:spacing w:val="-7"/>
        </w:rPr>
        <w:t xml:space="preserve"> </w:t>
      </w:r>
      <w:r>
        <w:t>planta</w:t>
      </w:r>
      <w:r>
        <w:rPr>
          <w:spacing w:val="-4"/>
        </w:rPr>
        <w:t xml:space="preserve"> </w:t>
      </w:r>
      <w:r>
        <w:t>baixa</w:t>
      </w:r>
      <w:r>
        <w:rPr>
          <w:spacing w:val="-7"/>
        </w:rPr>
        <w:t xml:space="preserve"> </w:t>
      </w:r>
      <w:r>
        <w:t>deverá</w:t>
      </w:r>
      <w:r>
        <w:rPr>
          <w:spacing w:val="-4"/>
        </w:rPr>
        <w:t xml:space="preserve"> </w:t>
      </w:r>
      <w:r>
        <w:t>explicitar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sofrerá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intervenção</w:t>
      </w:r>
      <w:r>
        <w:rPr>
          <w:spacing w:val="-4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devidas</w:t>
      </w:r>
      <w:r>
        <w:rPr>
          <w:spacing w:val="-4"/>
        </w:rPr>
        <w:t xml:space="preserve"> </w:t>
      </w:r>
      <w:r>
        <w:rPr>
          <w:spacing w:val="-2"/>
        </w:rPr>
        <w:t>observações.</w:t>
      </w:r>
    </w:p>
    <w:p w14:paraId="387F0376" w14:textId="77777777" w:rsidR="009560D0" w:rsidRDefault="00000000">
      <w:pPr>
        <w:pStyle w:val="PargrafodaLista"/>
        <w:numPr>
          <w:ilvl w:val="0"/>
          <w:numId w:val="2"/>
        </w:numPr>
        <w:tabs>
          <w:tab w:val="left" w:pos="852"/>
        </w:tabs>
        <w:ind w:hanging="526"/>
      </w:pPr>
      <w:r>
        <w:t>Para</w:t>
      </w:r>
      <w:r>
        <w:rPr>
          <w:spacing w:val="-7"/>
        </w:rPr>
        <w:t xml:space="preserve"> </w:t>
      </w:r>
      <w:r>
        <w:t>serviços,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apresentação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planta</w:t>
      </w:r>
      <w:r>
        <w:rPr>
          <w:spacing w:val="-6"/>
        </w:rPr>
        <w:t xml:space="preserve"> </w:t>
      </w:r>
      <w:r>
        <w:t>baixa</w:t>
      </w:r>
      <w:r>
        <w:rPr>
          <w:spacing w:val="-5"/>
        </w:rPr>
        <w:t xml:space="preserve"> </w:t>
      </w:r>
      <w:r>
        <w:t>pode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dispensada,</w:t>
      </w:r>
      <w:r>
        <w:rPr>
          <w:spacing w:val="-4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rPr>
          <w:spacing w:val="-2"/>
        </w:rPr>
        <w:t>justificativa.</w:t>
      </w:r>
    </w:p>
    <w:p w14:paraId="7BB4A6D2" w14:textId="77777777" w:rsidR="009560D0" w:rsidRDefault="009560D0">
      <w:pPr>
        <w:pStyle w:val="Corpodetexto"/>
      </w:pPr>
    </w:p>
    <w:p w14:paraId="5C70C823" w14:textId="77777777" w:rsidR="009560D0" w:rsidRDefault="009560D0">
      <w:pPr>
        <w:pStyle w:val="Corpodetexto"/>
        <w:spacing w:before="146"/>
      </w:pPr>
    </w:p>
    <w:p w14:paraId="6DBADEAC" w14:textId="77777777" w:rsidR="009560D0" w:rsidRDefault="00000000">
      <w:pPr>
        <w:pStyle w:val="Ttulo3"/>
        <w:numPr>
          <w:ilvl w:val="0"/>
          <w:numId w:val="4"/>
        </w:numPr>
        <w:tabs>
          <w:tab w:val="left" w:pos="710"/>
        </w:tabs>
        <w:spacing w:before="1"/>
        <w:ind w:hanging="578"/>
        <w:rPr>
          <w:u w:val="none"/>
        </w:rPr>
      </w:pPr>
      <w:r>
        <w:t>Orientações</w:t>
      </w:r>
      <w:r>
        <w:rPr>
          <w:spacing w:val="-7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rPr>
          <w:spacing w:val="-2"/>
        </w:rPr>
        <w:t>Orçamento:</w:t>
      </w:r>
    </w:p>
    <w:p w14:paraId="34FD6545" w14:textId="77777777" w:rsidR="009560D0" w:rsidRDefault="00000000">
      <w:pPr>
        <w:pStyle w:val="PargrafodaLista"/>
        <w:numPr>
          <w:ilvl w:val="0"/>
          <w:numId w:val="1"/>
        </w:numPr>
        <w:tabs>
          <w:tab w:val="left" w:pos="850"/>
          <w:tab w:val="left" w:pos="852"/>
        </w:tabs>
        <w:spacing w:before="253" w:line="276" w:lineRule="auto"/>
        <w:ind w:right="129"/>
        <w:jc w:val="both"/>
      </w:pPr>
      <w:r>
        <w:t>Deverá</w:t>
      </w:r>
      <w:r>
        <w:rPr>
          <w:spacing w:val="-18"/>
        </w:rPr>
        <w:t xml:space="preserve"> </w:t>
      </w:r>
      <w:r>
        <w:t>constar</w:t>
      </w:r>
      <w:r>
        <w:rPr>
          <w:spacing w:val="-17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orçamento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data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sua</w:t>
      </w:r>
      <w:r>
        <w:rPr>
          <w:spacing w:val="-17"/>
        </w:rPr>
        <w:t xml:space="preserve"> </w:t>
      </w:r>
      <w:r>
        <w:t>elaboração.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data</w:t>
      </w:r>
      <w:r>
        <w:rPr>
          <w:spacing w:val="-18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elaboração</w:t>
      </w:r>
      <w:r>
        <w:rPr>
          <w:spacing w:val="-16"/>
        </w:rPr>
        <w:t xml:space="preserve"> </w:t>
      </w:r>
      <w:r>
        <w:t>do</w:t>
      </w:r>
      <w:r>
        <w:rPr>
          <w:spacing w:val="-18"/>
        </w:rPr>
        <w:t xml:space="preserve"> </w:t>
      </w:r>
      <w:r>
        <w:t>orçamento</w:t>
      </w:r>
      <w:r>
        <w:rPr>
          <w:spacing w:val="-15"/>
        </w:rPr>
        <w:t xml:space="preserve"> </w:t>
      </w:r>
      <w:r>
        <w:t xml:space="preserve">deverá ter, no máximo, 06 (seis) meses de defasagem em relação à data de submissão da proposta à </w:t>
      </w:r>
      <w:r>
        <w:rPr>
          <w:spacing w:val="-2"/>
        </w:rPr>
        <w:t>Finep.</w:t>
      </w:r>
    </w:p>
    <w:p w14:paraId="7822DA69" w14:textId="77777777" w:rsidR="009560D0" w:rsidRDefault="00000000">
      <w:pPr>
        <w:pStyle w:val="PargrafodaLista"/>
        <w:numPr>
          <w:ilvl w:val="0"/>
          <w:numId w:val="1"/>
        </w:numPr>
        <w:tabs>
          <w:tab w:val="left" w:pos="848"/>
          <w:tab w:val="left" w:pos="852"/>
        </w:tabs>
        <w:spacing w:before="121" w:line="276" w:lineRule="auto"/>
        <w:ind w:right="132" w:hanging="527"/>
        <w:jc w:val="both"/>
      </w:pPr>
      <w:r>
        <w:t>O orçamento resumido deverá conter levantamento de custos por etapa da obra ou grupos de serviços a serem executados.</w:t>
      </w:r>
    </w:p>
    <w:p w14:paraId="6C21DFE2" w14:textId="77777777" w:rsidR="009560D0" w:rsidRDefault="00000000">
      <w:pPr>
        <w:pStyle w:val="PargrafodaLista"/>
        <w:numPr>
          <w:ilvl w:val="0"/>
          <w:numId w:val="1"/>
        </w:numPr>
        <w:tabs>
          <w:tab w:val="left" w:pos="847"/>
          <w:tab w:val="left" w:pos="852"/>
        </w:tabs>
        <w:spacing w:before="121" w:line="276" w:lineRule="auto"/>
        <w:ind w:right="133" w:hanging="577"/>
        <w:jc w:val="both"/>
      </w:pPr>
      <w:r>
        <w:t>O orçamento resumido, no caso de serviços de engenharia, poderá ser substituído por proposta técnica orçamentária.</w:t>
      </w:r>
    </w:p>
    <w:p w14:paraId="6A96D71D" w14:textId="77777777" w:rsidR="009560D0" w:rsidRDefault="00000000">
      <w:pPr>
        <w:pStyle w:val="PargrafodaLista"/>
        <w:numPr>
          <w:ilvl w:val="0"/>
          <w:numId w:val="1"/>
        </w:numPr>
        <w:tabs>
          <w:tab w:val="left" w:pos="850"/>
          <w:tab w:val="left" w:pos="852"/>
        </w:tabs>
        <w:spacing w:before="119" w:line="276" w:lineRule="auto"/>
        <w:ind w:right="130" w:hanging="587"/>
        <w:jc w:val="both"/>
      </w:pPr>
      <w:r>
        <w:t>O valor do orçamento resumido deverá ser compatível com o valor solicitado para a pequena adaptação de espaço físico na relação de itens do subprojeto.</w:t>
      </w:r>
    </w:p>
    <w:p w14:paraId="37C750AC" w14:textId="77777777" w:rsidR="009560D0" w:rsidRDefault="00000000">
      <w:pPr>
        <w:pStyle w:val="PargrafodaLista"/>
        <w:numPr>
          <w:ilvl w:val="0"/>
          <w:numId w:val="1"/>
        </w:numPr>
        <w:tabs>
          <w:tab w:val="left" w:pos="850"/>
          <w:tab w:val="left" w:pos="852"/>
        </w:tabs>
        <w:spacing w:before="121" w:line="276" w:lineRule="auto"/>
        <w:ind w:right="130" w:hanging="536"/>
        <w:jc w:val="both"/>
      </w:pPr>
      <w:r>
        <w:t>O valor da pequena adaptação de espaço físico está limitado ao valor previsto no art. 75, inciso IV, alínea c, da Lei nº 14.133/2021 (considerando a atualização monetária prevista em decreto).</w:t>
      </w:r>
    </w:p>
    <w:p w14:paraId="746EA7DB" w14:textId="77777777" w:rsidR="009560D0" w:rsidRDefault="009560D0">
      <w:pPr>
        <w:pStyle w:val="Corpodetexto"/>
      </w:pPr>
    </w:p>
    <w:p w14:paraId="542A6070" w14:textId="77777777" w:rsidR="009560D0" w:rsidRDefault="009560D0">
      <w:pPr>
        <w:pStyle w:val="Corpodetexto"/>
        <w:spacing w:before="106"/>
      </w:pPr>
    </w:p>
    <w:p w14:paraId="78C28778" w14:textId="77777777" w:rsidR="009560D0" w:rsidRDefault="00000000">
      <w:pPr>
        <w:pStyle w:val="Ttulo3"/>
        <w:numPr>
          <w:ilvl w:val="0"/>
          <w:numId w:val="4"/>
        </w:numPr>
        <w:tabs>
          <w:tab w:val="left" w:pos="710"/>
        </w:tabs>
        <w:spacing w:before="1"/>
        <w:ind w:hanging="578"/>
        <w:rPr>
          <w:u w:val="none"/>
        </w:rPr>
      </w:pPr>
      <w:r>
        <w:t>Orientações</w:t>
      </w:r>
      <w:r>
        <w:rPr>
          <w:spacing w:val="-6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Cronograma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Execução:</w:t>
      </w:r>
    </w:p>
    <w:p w14:paraId="59D3FE2E" w14:textId="77777777" w:rsidR="009560D0" w:rsidRDefault="00000000">
      <w:pPr>
        <w:pStyle w:val="Corpodetexto"/>
        <w:spacing w:before="252" w:line="276" w:lineRule="auto"/>
        <w:ind w:left="852" w:right="131" w:hanging="476"/>
        <w:jc w:val="both"/>
      </w:pPr>
      <w:r>
        <w:t>i.</w:t>
      </w:r>
      <w:r>
        <w:rPr>
          <w:spacing w:val="40"/>
        </w:rPr>
        <w:t xml:space="preserve">  </w:t>
      </w:r>
      <w:r>
        <w:t>O cronograma</w:t>
      </w:r>
      <w:r>
        <w:rPr>
          <w:spacing w:val="-3"/>
        </w:rPr>
        <w:t xml:space="preserve"> </w:t>
      </w:r>
      <w:r>
        <w:t>de execução deverá explicitar</w:t>
      </w:r>
      <w:r>
        <w:rPr>
          <w:spacing w:val="-2"/>
        </w:rPr>
        <w:t xml:space="preserve"> </w:t>
      </w:r>
      <w:r>
        <w:t>o prazo total</w:t>
      </w:r>
      <w:r>
        <w:rPr>
          <w:spacing w:val="-1"/>
        </w:rPr>
        <w:t xml:space="preserve"> </w:t>
      </w:r>
      <w:r>
        <w:t>de execução da</w:t>
      </w:r>
      <w:r>
        <w:rPr>
          <w:spacing w:val="-2"/>
        </w:rPr>
        <w:t xml:space="preserve"> </w:t>
      </w:r>
      <w:r>
        <w:t>pequena adaptação</w:t>
      </w:r>
      <w:r>
        <w:rPr>
          <w:spacing w:val="-2"/>
        </w:rPr>
        <w:t xml:space="preserve"> </w:t>
      </w:r>
      <w:r>
        <w:t>de espaço físico e, preferencialmente, detalhar o prazo de execução por etapa da obra ou</w:t>
      </w:r>
      <w:r>
        <w:rPr>
          <w:spacing w:val="-3"/>
        </w:rPr>
        <w:t xml:space="preserve"> </w:t>
      </w:r>
      <w:r>
        <w:t>grupos</w:t>
      </w:r>
      <w:r>
        <w:rPr>
          <w:spacing w:val="-2"/>
        </w:rPr>
        <w:t xml:space="preserve"> </w:t>
      </w:r>
      <w:r>
        <w:t>de serviços a serem executados.</w:t>
      </w:r>
    </w:p>
    <w:p w14:paraId="34CB00A8" w14:textId="77777777" w:rsidR="009560D0" w:rsidRDefault="009560D0">
      <w:pPr>
        <w:pStyle w:val="Corpodetexto"/>
      </w:pPr>
    </w:p>
    <w:p w14:paraId="6AE4ED9E" w14:textId="77777777" w:rsidR="009560D0" w:rsidRDefault="009560D0">
      <w:pPr>
        <w:pStyle w:val="Corpodetexto"/>
        <w:spacing w:before="15"/>
      </w:pPr>
    </w:p>
    <w:p w14:paraId="6B7CB644" w14:textId="77777777" w:rsidR="009560D0" w:rsidRDefault="00000000">
      <w:pPr>
        <w:pStyle w:val="Ttulo3"/>
        <w:numPr>
          <w:ilvl w:val="0"/>
          <w:numId w:val="4"/>
        </w:numPr>
        <w:tabs>
          <w:tab w:val="left" w:pos="710"/>
        </w:tabs>
        <w:spacing w:line="360" w:lineRule="auto"/>
        <w:ind w:right="132"/>
        <w:rPr>
          <w:u w:val="none"/>
        </w:rPr>
      </w:pPr>
      <w:r>
        <w:t>Orientações</w:t>
      </w:r>
      <w:r>
        <w:rPr>
          <w:spacing w:val="-1"/>
        </w:rPr>
        <w:t xml:space="preserve"> </w:t>
      </w:r>
      <w:r>
        <w:t>acerca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obras/serviços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engenharia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pequeno</w:t>
      </w:r>
      <w:r>
        <w:rPr>
          <w:spacing w:val="-2"/>
        </w:rPr>
        <w:t xml:space="preserve"> </w:t>
      </w:r>
      <w:r>
        <w:t>porte</w:t>
      </w:r>
      <w:r>
        <w:rPr>
          <w:spacing w:val="-4"/>
        </w:rPr>
        <w:t xml:space="preserve"> </w:t>
      </w:r>
      <w:r>
        <w:t>e</w:t>
      </w:r>
      <w:r>
        <w:rPr>
          <w:u w:val="none"/>
        </w:rPr>
        <w:t xml:space="preserve"> </w:t>
      </w:r>
      <w:r>
        <w:t>sem complexidade técnica</w:t>
      </w:r>
    </w:p>
    <w:p w14:paraId="2A692FE3" w14:textId="77777777" w:rsidR="009560D0" w:rsidRDefault="00000000">
      <w:pPr>
        <w:pStyle w:val="Corpodetexto"/>
        <w:tabs>
          <w:tab w:val="left" w:pos="864"/>
        </w:tabs>
        <w:spacing w:before="121"/>
        <w:ind w:left="398"/>
      </w:pPr>
      <w:r>
        <w:rPr>
          <w:spacing w:val="-5"/>
          <w:sz w:val="20"/>
        </w:rPr>
        <w:t>i.</w:t>
      </w:r>
      <w:r>
        <w:rPr>
          <w:sz w:val="20"/>
        </w:rPr>
        <w:tab/>
      </w:r>
      <w:r>
        <w:t>A</w:t>
      </w:r>
      <w:r>
        <w:rPr>
          <w:spacing w:val="-6"/>
        </w:rPr>
        <w:t xml:space="preserve"> </w:t>
      </w:r>
      <w:r>
        <w:t>declaração</w:t>
      </w:r>
      <w:r>
        <w:rPr>
          <w:spacing w:val="-3"/>
        </w:rPr>
        <w:t xml:space="preserve"> </w:t>
      </w:r>
      <w:r>
        <w:t>deverá</w:t>
      </w:r>
      <w:r>
        <w:rPr>
          <w:spacing w:val="-4"/>
        </w:rPr>
        <w:t xml:space="preserve"> </w:t>
      </w:r>
      <w:r>
        <w:t>utilizar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modelo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seguir,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papel</w:t>
      </w:r>
      <w:r>
        <w:rPr>
          <w:spacing w:val="-5"/>
        </w:rPr>
        <w:t xml:space="preserve"> </w:t>
      </w:r>
      <w:r>
        <w:t>timbrado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instituição.</w:t>
      </w:r>
    </w:p>
    <w:p w14:paraId="205EE192" w14:textId="77777777" w:rsidR="009560D0" w:rsidRDefault="009560D0">
      <w:pPr>
        <w:pStyle w:val="Corpodetexto"/>
        <w:sectPr w:rsidR="009560D0">
          <w:pgSz w:w="11900" w:h="16850"/>
          <w:pgMar w:top="2000" w:right="708" w:bottom="1360" w:left="708" w:header="709" w:footer="1170" w:gutter="0"/>
          <w:cols w:space="720"/>
        </w:sectPr>
      </w:pPr>
    </w:p>
    <w:p w14:paraId="73006A2A" w14:textId="77777777" w:rsidR="009560D0" w:rsidRDefault="00000000">
      <w:pPr>
        <w:pStyle w:val="Ttulo2"/>
        <w:spacing w:before="258"/>
        <w:ind w:left="2290" w:right="1340" w:hanging="699"/>
        <w:jc w:val="left"/>
      </w:pPr>
      <w:r>
        <w:lastRenderedPageBreak/>
        <w:t>MODELO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DECLARAÇÃO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OBRAS/SERVIÇOS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ENGENHARIA DE PEQUENO PORTE E SEM COMPLEXIDADE TÉCNICA</w:t>
      </w:r>
    </w:p>
    <w:p w14:paraId="71F5BC13" w14:textId="77777777" w:rsidR="009560D0" w:rsidRDefault="009560D0">
      <w:pPr>
        <w:pStyle w:val="Corpodetexto"/>
        <w:spacing w:before="254"/>
        <w:rPr>
          <w:b/>
        </w:rPr>
      </w:pPr>
    </w:p>
    <w:p w14:paraId="7B3D179D" w14:textId="77777777" w:rsidR="009560D0" w:rsidRDefault="00000000">
      <w:pPr>
        <w:ind w:left="144"/>
        <w:rPr>
          <w:sz w:val="23"/>
        </w:rPr>
      </w:pPr>
      <w:r>
        <w:rPr>
          <w:spacing w:val="-2"/>
        </w:rPr>
        <w:t>Título</w:t>
      </w:r>
      <w:r>
        <w:rPr>
          <w:spacing w:val="-11"/>
        </w:rPr>
        <w:t xml:space="preserve"> </w:t>
      </w:r>
      <w:r>
        <w:rPr>
          <w:spacing w:val="-2"/>
        </w:rPr>
        <w:t>da</w:t>
      </w:r>
      <w:r>
        <w:rPr>
          <w:spacing w:val="-9"/>
        </w:rPr>
        <w:t xml:space="preserve"> </w:t>
      </w:r>
      <w:r>
        <w:rPr>
          <w:spacing w:val="-2"/>
        </w:rPr>
        <w:t>Obra:</w:t>
      </w:r>
      <w:r>
        <w:rPr>
          <w:spacing w:val="-7"/>
        </w:rPr>
        <w:t xml:space="preserve"> </w:t>
      </w:r>
      <w:r>
        <w:rPr>
          <w:color w:val="0000FF"/>
          <w:spacing w:val="-2"/>
          <w:sz w:val="23"/>
        </w:rPr>
        <w:t>[compatível</w:t>
      </w:r>
      <w:r>
        <w:rPr>
          <w:color w:val="0000FF"/>
          <w:spacing w:val="-13"/>
          <w:sz w:val="23"/>
        </w:rPr>
        <w:t xml:space="preserve"> </w:t>
      </w:r>
      <w:r>
        <w:rPr>
          <w:color w:val="0000FF"/>
          <w:spacing w:val="-2"/>
          <w:sz w:val="23"/>
        </w:rPr>
        <w:t>com</w:t>
      </w:r>
      <w:r>
        <w:rPr>
          <w:color w:val="0000FF"/>
          <w:spacing w:val="-13"/>
          <w:sz w:val="23"/>
        </w:rPr>
        <w:t xml:space="preserve"> </w:t>
      </w:r>
      <w:r>
        <w:rPr>
          <w:color w:val="0000FF"/>
          <w:spacing w:val="-2"/>
          <w:sz w:val="23"/>
        </w:rPr>
        <w:t>a</w:t>
      </w:r>
      <w:r>
        <w:rPr>
          <w:color w:val="0000FF"/>
          <w:spacing w:val="-12"/>
          <w:sz w:val="23"/>
        </w:rPr>
        <w:t xml:space="preserve"> </w:t>
      </w:r>
      <w:r>
        <w:rPr>
          <w:color w:val="0000FF"/>
          <w:spacing w:val="-2"/>
          <w:sz w:val="23"/>
        </w:rPr>
        <w:t>descrição</w:t>
      </w:r>
      <w:r>
        <w:rPr>
          <w:color w:val="0000FF"/>
          <w:spacing w:val="-12"/>
          <w:sz w:val="23"/>
        </w:rPr>
        <w:t xml:space="preserve"> </w:t>
      </w:r>
      <w:r>
        <w:rPr>
          <w:color w:val="0000FF"/>
          <w:spacing w:val="-2"/>
          <w:sz w:val="23"/>
        </w:rPr>
        <w:t>na</w:t>
      </w:r>
      <w:r>
        <w:rPr>
          <w:color w:val="0000FF"/>
          <w:spacing w:val="-12"/>
          <w:sz w:val="23"/>
        </w:rPr>
        <w:t xml:space="preserve"> </w:t>
      </w:r>
      <w:r>
        <w:rPr>
          <w:color w:val="0000FF"/>
          <w:spacing w:val="-2"/>
          <w:sz w:val="23"/>
        </w:rPr>
        <w:t>relação</w:t>
      </w:r>
      <w:r>
        <w:rPr>
          <w:color w:val="0000FF"/>
          <w:spacing w:val="-12"/>
          <w:sz w:val="23"/>
        </w:rPr>
        <w:t xml:space="preserve"> </w:t>
      </w:r>
      <w:r>
        <w:rPr>
          <w:color w:val="0000FF"/>
          <w:spacing w:val="-2"/>
          <w:sz w:val="23"/>
        </w:rPr>
        <w:t>de</w:t>
      </w:r>
      <w:r>
        <w:rPr>
          <w:color w:val="0000FF"/>
          <w:spacing w:val="-13"/>
          <w:sz w:val="23"/>
        </w:rPr>
        <w:t xml:space="preserve"> </w:t>
      </w:r>
      <w:r>
        <w:rPr>
          <w:color w:val="0000FF"/>
          <w:spacing w:val="-2"/>
          <w:sz w:val="23"/>
        </w:rPr>
        <w:t>itens</w:t>
      </w:r>
      <w:r>
        <w:rPr>
          <w:color w:val="0000FF"/>
          <w:spacing w:val="-12"/>
          <w:sz w:val="23"/>
        </w:rPr>
        <w:t xml:space="preserve"> </w:t>
      </w:r>
      <w:r>
        <w:rPr>
          <w:color w:val="0000FF"/>
          <w:spacing w:val="-2"/>
          <w:sz w:val="23"/>
        </w:rPr>
        <w:t>do</w:t>
      </w:r>
      <w:r>
        <w:rPr>
          <w:color w:val="0000FF"/>
          <w:spacing w:val="-14"/>
          <w:sz w:val="23"/>
        </w:rPr>
        <w:t xml:space="preserve"> </w:t>
      </w:r>
      <w:r>
        <w:rPr>
          <w:color w:val="0000FF"/>
          <w:spacing w:val="-2"/>
          <w:sz w:val="23"/>
        </w:rPr>
        <w:t>subprojeto]</w:t>
      </w:r>
    </w:p>
    <w:p w14:paraId="71BFE5D5" w14:textId="77777777" w:rsidR="009560D0" w:rsidRDefault="00000000">
      <w:pPr>
        <w:spacing w:before="255"/>
        <w:ind w:left="144"/>
        <w:rPr>
          <w:sz w:val="23"/>
        </w:rPr>
      </w:pPr>
      <w:r>
        <w:rPr>
          <w:spacing w:val="-2"/>
        </w:rPr>
        <w:t>Contratante/Solicitante:</w:t>
      </w:r>
      <w:r>
        <w:rPr>
          <w:spacing w:val="-12"/>
        </w:rPr>
        <w:t xml:space="preserve"> </w:t>
      </w:r>
      <w:r>
        <w:rPr>
          <w:color w:val="0000FF"/>
          <w:spacing w:val="-2"/>
          <w:sz w:val="23"/>
        </w:rPr>
        <w:t>[informar</w:t>
      </w:r>
      <w:r>
        <w:rPr>
          <w:color w:val="0000FF"/>
          <w:spacing w:val="-15"/>
          <w:sz w:val="23"/>
        </w:rPr>
        <w:t xml:space="preserve"> </w:t>
      </w:r>
      <w:r>
        <w:rPr>
          <w:color w:val="0000FF"/>
          <w:spacing w:val="-2"/>
          <w:sz w:val="23"/>
        </w:rPr>
        <w:t>nome</w:t>
      </w:r>
      <w:r>
        <w:rPr>
          <w:color w:val="0000FF"/>
          <w:spacing w:val="-16"/>
          <w:sz w:val="23"/>
        </w:rPr>
        <w:t xml:space="preserve"> </w:t>
      </w:r>
      <w:r>
        <w:rPr>
          <w:color w:val="0000FF"/>
          <w:spacing w:val="-2"/>
          <w:sz w:val="23"/>
        </w:rPr>
        <w:t>do</w:t>
      </w:r>
      <w:r>
        <w:rPr>
          <w:color w:val="0000FF"/>
          <w:spacing w:val="-15"/>
          <w:sz w:val="23"/>
        </w:rPr>
        <w:t xml:space="preserve"> </w:t>
      </w:r>
      <w:r>
        <w:rPr>
          <w:color w:val="0000FF"/>
          <w:spacing w:val="-2"/>
          <w:sz w:val="23"/>
        </w:rPr>
        <w:t>Convenente</w:t>
      </w:r>
      <w:r>
        <w:rPr>
          <w:color w:val="0000FF"/>
          <w:spacing w:val="-15"/>
          <w:sz w:val="23"/>
        </w:rPr>
        <w:t xml:space="preserve"> </w:t>
      </w:r>
      <w:r>
        <w:rPr>
          <w:color w:val="0000FF"/>
          <w:spacing w:val="-2"/>
          <w:sz w:val="23"/>
        </w:rPr>
        <w:t>ou</w:t>
      </w:r>
      <w:r>
        <w:rPr>
          <w:color w:val="0000FF"/>
          <w:spacing w:val="-15"/>
          <w:sz w:val="23"/>
        </w:rPr>
        <w:t xml:space="preserve"> </w:t>
      </w:r>
      <w:r>
        <w:rPr>
          <w:color w:val="0000FF"/>
          <w:spacing w:val="-2"/>
          <w:sz w:val="23"/>
        </w:rPr>
        <w:t>Executora</w:t>
      </w:r>
      <w:r>
        <w:rPr>
          <w:color w:val="0000FF"/>
          <w:spacing w:val="-16"/>
          <w:sz w:val="23"/>
        </w:rPr>
        <w:t xml:space="preserve"> </w:t>
      </w:r>
      <w:r>
        <w:rPr>
          <w:color w:val="0000FF"/>
          <w:spacing w:val="-2"/>
          <w:sz w:val="23"/>
        </w:rPr>
        <w:t>ou</w:t>
      </w:r>
      <w:r>
        <w:rPr>
          <w:color w:val="0000FF"/>
          <w:spacing w:val="-15"/>
          <w:sz w:val="23"/>
        </w:rPr>
        <w:t xml:space="preserve"> </w:t>
      </w:r>
      <w:r>
        <w:rPr>
          <w:color w:val="0000FF"/>
          <w:spacing w:val="-2"/>
          <w:sz w:val="23"/>
        </w:rPr>
        <w:t>Acordante]</w:t>
      </w:r>
    </w:p>
    <w:p w14:paraId="69E109B2" w14:textId="77777777" w:rsidR="009560D0" w:rsidRDefault="009560D0">
      <w:pPr>
        <w:pStyle w:val="Corpodetexto"/>
        <w:spacing w:before="250"/>
        <w:rPr>
          <w:sz w:val="23"/>
        </w:rPr>
      </w:pPr>
    </w:p>
    <w:p w14:paraId="793DF276" w14:textId="77777777" w:rsidR="009560D0" w:rsidRDefault="00000000">
      <w:pPr>
        <w:pStyle w:val="Corpodetexto"/>
        <w:ind w:left="144" w:right="127" w:firstLine="852"/>
        <w:jc w:val="both"/>
      </w:pPr>
      <w:r>
        <w:t>Os</w:t>
      </w:r>
      <w:r>
        <w:rPr>
          <w:spacing w:val="-4"/>
        </w:rPr>
        <w:t xml:space="preserve"> </w:t>
      </w:r>
      <w:r>
        <w:t>signatários</w:t>
      </w:r>
      <w:r>
        <w:rPr>
          <w:spacing w:val="-5"/>
        </w:rPr>
        <w:t xml:space="preserve"> </w:t>
      </w:r>
      <w:r>
        <w:t>declaram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pequena</w:t>
      </w:r>
      <w:r>
        <w:rPr>
          <w:spacing w:val="-5"/>
        </w:rPr>
        <w:t xml:space="preserve"> </w:t>
      </w:r>
      <w:r>
        <w:t>adaptação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espaço</w:t>
      </w:r>
      <w:r>
        <w:rPr>
          <w:spacing w:val="-4"/>
        </w:rPr>
        <w:t xml:space="preserve"> </w:t>
      </w:r>
      <w:r>
        <w:t>físico</w:t>
      </w:r>
      <w:r>
        <w:rPr>
          <w:spacing w:val="-2"/>
        </w:rPr>
        <w:t xml:space="preserve"> </w:t>
      </w:r>
      <w:r>
        <w:rPr>
          <w:color w:val="0000FF"/>
        </w:rPr>
        <w:t>[informar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o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título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da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obra]</w:t>
      </w:r>
      <w:r>
        <w:t>,</w:t>
      </w:r>
      <w:r>
        <w:rPr>
          <w:spacing w:val="-4"/>
        </w:rPr>
        <w:t xml:space="preserve"> </w:t>
      </w:r>
      <w:r>
        <w:t>a ser</w:t>
      </w:r>
      <w:r>
        <w:rPr>
          <w:spacing w:val="-9"/>
        </w:rPr>
        <w:t xml:space="preserve"> </w:t>
      </w:r>
      <w:r>
        <w:t>executada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rPr>
          <w:color w:val="0000FF"/>
        </w:rPr>
        <w:t>[endereço: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logradouro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número,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nome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da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unidade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da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instituição,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número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da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sala,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bairro, município, estado]</w:t>
      </w:r>
      <w:r>
        <w:t>, é de pequeno porte, isolado e sem complexidade técnica de gerenciamento e execução, conforme disposto no inciso II do art. 5 da Resolução nº361/91 do CONFEA, está voltada à pesquisa e desenvolvimento e se enquadra nos casos previstos no art. 75, inciso IV, alínea c, da Lei nº 14.133/2021, e está dispensada de qualquer averbação ou registro na Matrícula do imóvel em questão junto ao Cartório de Registro Público de Imóveis competente.</w:t>
      </w:r>
    </w:p>
    <w:p w14:paraId="588BA249" w14:textId="77777777" w:rsidR="009560D0" w:rsidRDefault="009560D0">
      <w:pPr>
        <w:pStyle w:val="Corpodetexto"/>
        <w:spacing w:before="2"/>
      </w:pPr>
    </w:p>
    <w:p w14:paraId="7FDDA973" w14:textId="77777777" w:rsidR="009560D0" w:rsidRDefault="00000000">
      <w:pPr>
        <w:pStyle w:val="Corpodetexto"/>
        <w:ind w:left="144" w:right="127" w:firstLine="852"/>
        <w:jc w:val="both"/>
      </w:pPr>
      <w:r>
        <w:t xml:space="preserve">Declaram que a pequena adaptação de espaço físico é caracterizada por: </w:t>
      </w:r>
      <w:r>
        <w:rPr>
          <w:color w:val="0000FF"/>
        </w:rPr>
        <w:t>[informar, detalhadamente, os serviços/reformas/adaptações a serem realizados, dimensionamentos globais etc.]</w:t>
      </w:r>
      <w:r>
        <w:t>, estando compatível com o Projeto Resumido apresentado.</w:t>
      </w:r>
    </w:p>
    <w:p w14:paraId="75BAA64C" w14:textId="77777777" w:rsidR="009560D0" w:rsidRDefault="00000000">
      <w:pPr>
        <w:pStyle w:val="Corpodetexto"/>
        <w:spacing w:before="264"/>
        <w:ind w:left="144" w:right="132" w:firstLine="852"/>
        <w:jc w:val="both"/>
      </w:pPr>
      <w:r>
        <w:t>Declaram ainda estar cientes das sanções que poderão ser impostas, de acordo com o art. 299 do Código Penal, na hipótese de falsidade da presente declaração.</w:t>
      </w:r>
    </w:p>
    <w:p w14:paraId="148AA5D3" w14:textId="77777777" w:rsidR="009560D0" w:rsidRDefault="009560D0">
      <w:pPr>
        <w:pStyle w:val="Corpodetexto"/>
      </w:pPr>
    </w:p>
    <w:p w14:paraId="26085F01" w14:textId="77777777" w:rsidR="009560D0" w:rsidRDefault="009560D0">
      <w:pPr>
        <w:pStyle w:val="Corpodetexto"/>
        <w:spacing w:before="1"/>
      </w:pPr>
    </w:p>
    <w:p w14:paraId="2A316A8D" w14:textId="77777777" w:rsidR="009560D0" w:rsidRDefault="00000000">
      <w:pPr>
        <w:pStyle w:val="Corpodetexto"/>
        <w:tabs>
          <w:tab w:val="left" w:pos="2157"/>
          <w:tab w:val="left" w:pos="3845"/>
        </w:tabs>
        <w:spacing w:before="1"/>
        <w:ind w:left="996"/>
      </w:pPr>
      <w:r>
        <w:t xml:space="preserve">[Local],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</w:t>
      </w:r>
      <w:r>
        <w:rPr>
          <w:spacing w:val="50"/>
          <w:u w:val="single"/>
        </w:rPr>
        <w:t xml:space="preserve">  </w:t>
      </w:r>
      <w:r>
        <w:rPr>
          <w:spacing w:val="-10"/>
        </w:rPr>
        <w:t>.</w:t>
      </w:r>
    </w:p>
    <w:p w14:paraId="44D17E1C" w14:textId="77777777" w:rsidR="009560D0" w:rsidRDefault="009560D0">
      <w:pPr>
        <w:pStyle w:val="Corpodetexto"/>
        <w:spacing w:before="243"/>
        <w:rPr>
          <w:sz w:val="23"/>
        </w:rPr>
      </w:pPr>
    </w:p>
    <w:p w14:paraId="33DFDEAD" w14:textId="77777777" w:rsidR="009560D0" w:rsidRDefault="00000000">
      <w:pPr>
        <w:ind w:left="195" w:right="185"/>
        <w:jc w:val="center"/>
        <w:rPr>
          <w:sz w:val="23"/>
        </w:rPr>
      </w:pPr>
      <w:r>
        <w:rPr>
          <w:spacing w:val="-2"/>
          <w:sz w:val="23"/>
        </w:rPr>
        <w:t>[assinatura]</w:t>
      </w:r>
    </w:p>
    <w:p w14:paraId="2E6E58E8" w14:textId="77777777" w:rsidR="009560D0" w:rsidRDefault="00000000">
      <w:pPr>
        <w:pStyle w:val="Corpodetexto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D879F3" wp14:editId="71CB1BE4">
                <wp:simplePos x="0" y="0"/>
                <wp:positionH relativeFrom="page">
                  <wp:posOffset>2065273</wp:posOffset>
                </wp:positionH>
                <wp:positionV relativeFrom="paragraph">
                  <wp:posOffset>153865</wp:posOffset>
                </wp:positionV>
                <wp:extent cx="34321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2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2175">
                              <a:moveTo>
                                <a:pt x="0" y="0"/>
                              </a:moveTo>
                              <a:lnTo>
                                <a:pt x="343182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3D5EE" id="Graphic 5" o:spid="_x0000_s1026" style="position:absolute;margin-left:162.6pt;margin-top:12.1pt;width:270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32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" path="m,l343182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A558FC0" w14:textId="77777777" w:rsidR="009560D0" w:rsidRDefault="00000000">
      <w:pPr>
        <w:pStyle w:val="Ttulo1"/>
        <w:spacing w:before="13" w:line="230" w:lineRule="auto"/>
        <w:ind w:left="2076" w:right="2062"/>
      </w:pPr>
      <w:r>
        <w:rPr>
          <w:color w:val="0000FF"/>
          <w:spacing w:val="-4"/>
        </w:rPr>
        <w:t>[Nome</w:t>
      </w:r>
      <w:r>
        <w:rPr>
          <w:color w:val="0000FF"/>
          <w:spacing w:val="-14"/>
        </w:rPr>
        <w:t xml:space="preserve"> </w:t>
      </w:r>
      <w:r>
        <w:rPr>
          <w:color w:val="0000FF"/>
          <w:spacing w:val="-4"/>
        </w:rPr>
        <w:t>completo</w:t>
      </w:r>
      <w:r>
        <w:rPr>
          <w:color w:val="0000FF"/>
          <w:spacing w:val="-14"/>
        </w:rPr>
        <w:t xml:space="preserve"> </w:t>
      </w:r>
      <w:r>
        <w:rPr>
          <w:color w:val="0000FF"/>
          <w:spacing w:val="-4"/>
        </w:rPr>
        <w:t>do</w:t>
      </w:r>
      <w:r>
        <w:rPr>
          <w:color w:val="0000FF"/>
          <w:spacing w:val="-14"/>
        </w:rPr>
        <w:t xml:space="preserve"> </w:t>
      </w:r>
      <w:r>
        <w:rPr>
          <w:color w:val="0000FF"/>
          <w:spacing w:val="-4"/>
        </w:rPr>
        <w:t>responsável</w:t>
      </w:r>
      <w:r>
        <w:rPr>
          <w:color w:val="0000FF"/>
          <w:spacing w:val="-14"/>
        </w:rPr>
        <w:t xml:space="preserve"> </w:t>
      </w:r>
      <w:r>
        <w:rPr>
          <w:color w:val="0000FF"/>
          <w:spacing w:val="-4"/>
        </w:rPr>
        <w:t>técnico</w:t>
      </w:r>
      <w:r>
        <w:rPr>
          <w:color w:val="0000FF"/>
          <w:spacing w:val="-14"/>
        </w:rPr>
        <w:t xml:space="preserve"> </w:t>
      </w:r>
      <w:r>
        <w:rPr>
          <w:color w:val="0000FF"/>
          <w:spacing w:val="-4"/>
        </w:rPr>
        <w:t>do</w:t>
      </w:r>
      <w:r>
        <w:rPr>
          <w:color w:val="0000FF"/>
          <w:spacing w:val="-14"/>
        </w:rPr>
        <w:t xml:space="preserve"> </w:t>
      </w:r>
      <w:r>
        <w:rPr>
          <w:color w:val="0000FF"/>
          <w:spacing w:val="-4"/>
        </w:rPr>
        <w:t>Projeto</w:t>
      </w:r>
      <w:r>
        <w:rPr>
          <w:color w:val="0000FF"/>
          <w:spacing w:val="-14"/>
        </w:rPr>
        <w:t xml:space="preserve"> </w:t>
      </w:r>
      <w:r>
        <w:rPr>
          <w:color w:val="0000FF"/>
          <w:spacing w:val="-4"/>
        </w:rPr>
        <w:t xml:space="preserve">Resumido] </w:t>
      </w:r>
      <w:r>
        <w:rPr>
          <w:color w:val="0000FF"/>
        </w:rPr>
        <w:t>[Nº de registro 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CREA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ou CAU]</w:t>
      </w:r>
    </w:p>
    <w:p w14:paraId="1F789FEE" w14:textId="77777777" w:rsidR="009560D0" w:rsidRDefault="009560D0">
      <w:pPr>
        <w:pStyle w:val="Corpodetexto"/>
        <w:rPr>
          <w:sz w:val="20"/>
        </w:rPr>
      </w:pPr>
    </w:p>
    <w:p w14:paraId="719C2581" w14:textId="77777777" w:rsidR="009560D0" w:rsidRDefault="009560D0">
      <w:pPr>
        <w:pStyle w:val="Corpodetexto"/>
        <w:spacing w:before="200"/>
        <w:rPr>
          <w:sz w:val="20"/>
        </w:rPr>
      </w:pPr>
    </w:p>
    <w:p w14:paraId="0E57C0F9" w14:textId="77777777" w:rsidR="009560D0" w:rsidRDefault="009560D0">
      <w:pPr>
        <w:pStyle w:val="Corpodetexto"/>
        <w:rPr>
          <w:sz w:val="20"/>
        </w:rPr>
        <w:sectPr w:rsidR="009560D0">
          <w:pgSz w:w="11900" w:h="16850"/>
          <w:pgMar w:top="2000" w:right="708" w:bottom="1360" w:left="708" w:header="709" w:footer="1170" w:gutter="0"/>
          <w:cols w:space="720"/>
        </w:sectPr>
      </w:pPr>
    </w:p>
    <w:p w14:paraId="5792D4B7" w14:textId="77777777" w:rsidR="009560D0" w:rsidRDefault="00000000">
      <w:pPr>
        <w:spacing w:before="103"/>
        <w:ind w:left="699" w:right="1"/>
        <w:jc w:val="center"/>
        <w:rPr>
          <w:sz w:val="23"/>
        </w:rPr>
      </w:pPr>
      <w:r>
        <w:rPr>
          <w:spacing w:val="-2"/>
          <w:sz w:val="23"/>
        </w:rPr>
        <w:t>[assinatura]</w:t>
      </w:r>
    </w:p>
    <w:p w14:paraId="36F75C87" w14:textId="77777777" w:rsidR="009560D0" w:rsidRDefault="009560D0">
      <w:pPr>
        <w:pStyle w:val="Corpodetexto"/>
        <w:spacing w:before="2"/>
        <w:rPr>
          <w:sz w:val="20"/>
        </w:rPr>
      </w:pPr>
    </w:p>
    <w:p w14:paraId="4AA57E09" w14:textId="77777777" w:rsidR="009560D0" w:rsidRDefault="00000000">
      <w:pPr>
        <w:pStyle w:val="Corpodetexto"/>
        <w:spacing w:line="20" w:lineRule="exact"/>
        <w:ind w:left="393" w:right="-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7F9F803" wp14:editId="6BAC3A11">
                <wp:extent cx="2745105" cy="8890"/>
                <wp:effectExtent l="9525" t="0" r="0" b="63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5105" cy="8890"/>
                          <a:chOff x="0" y="0"/>
                          <a:chExt cx="2745105" cy="88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416"/>
                            <a:ext cx="2745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5105">
                                <a:moveTo>
                                  <a:pt x="0" y="0"/>
                                </a:moveTo>
                                <a:lnTo>
                                  <a:pt x="2744620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52CE10" id="Group 6" o:spid="_x0000_s1026" style="width:216.15pt;height:.7pt;mso-position-horizontal-relative:char;mso-position-vertical-relative:line" coordsize="2745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">
                <v:shape id="Graphic 7" o:spid="_x0000_s1027" style="position:absolute;top:44;width:27451;height:12;visibility:visible;mso-wrap-style:square;v-text-anchor:top" coordsize="2745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" path="m,l2744620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49E0F4B0" w14:textId="77777777" w:rsidR="009560D0" w:rsidRDefault="00000000">
      <w:pPr>
        <w:pStyle w:val="Ttulo1"/>
        <w:spacing w:line="230" w:lineRule="auto"/>
        <w:ind w:right="0"/>
      </w:pPr>
      <w:r>
        <w:rPr>
          <w:color w:val="0000FF"/>
          <w:spacing w:val="-4"/>
        </w:rPr>
        <w:t>[Nome</w:t>
      </w:r>
      <w:r>
        <w:rPr>
          <w:color w:val="0000FF"/>
          <w:spacing w:val="-14"/>
        </w:rPr>
        <w:t xml:space="preserve"> </w:t>
      </w:r>
      <w:r>
        <w:rPr>
          <w:color w:val="0000FF"/>
          <w:spacing w:val="-4"/>
        </w:rPr>
        <w:t>completo</w:t>
      </w:r>
      <w:r>
        <w:rPr>
          <w:color w:val="0000FF"/>
          <w:spacing w:val="-14"/>
        </w:rPr>
        <w:t xml:space="preserve"> </w:t>
      </w:r>
      <w:r>
        <w:rPr>
          <w:color w:val="0000FF"/>
          <w:spacing w:val="-4"/>
        </w:rPr>
        <w:t>do</w:t>
      </w:r>
      <w:r>
        <w:rPr>
          <w:color w:val="0000FF"/>
          <w:spacing w:val="-14"/>
        </w:rPr>
        <w:t xml:space="preserve"> </w:t>
      </w:r>
      <w:r>
        <w:rPr>
          <w:color w:val="0000FF"/>
          <w:spacing w:val="-4"/>
        </w:rPr>
        <w:t>representante</w:t>
      </w:r>
      <w:r>
        <w:rPr>
          <w:color w:val="0000FF"/>
          <w:spacing w:val="-14"/>
        </w:rPr>
        <w:t xml:space="preserve"> </w:t>
      </w:r>
      <w:r>
        <w:rPr>
          <w:color w:val="0000FF"/>
          <w:spacing w:val="-4"/>
        </w:rPr>
        <w:t xml:space="preserve">da </w:t>
      </w:r>
      <w:r>
        <w:rPr>
          <w:color w:val="0000FF"/>
        </w:rPr>
        <w:t>Instituição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 xml:space="preserve">Convenente/Acordante] </w:t>
      </w:r>
      <w:r>
        <w:rPr>
          <w:color w:val="0000FF"/>
          <w:spacing w:val="-2"/>
        </w:rPr>
        <w:t>[cargo]</w:t>
      </w:r>
    </w:p>
    <w:p w14:paraId="5617E079" w14:textId="77777777" w:rsidR="009560D0" w:rsidRDefault="00000000">
      <w:pPr>
        <w:spacing w:before="103"/>
        <w:ind w:left="325" w:right="648"/>
        <w:jc w:val="center"/>
        <w:rPr>
          <w:sz w:val="23"/>
        </w:rPr>
      </w:pPr>
      <w:r>
        <w:br w:type="column"/>
      </w:r>
      <w:r>
        <w:rPr>
          <w:spacing w:val="-2"/>
          <w:sz w:val="23"/>
        </w:rPr>
        <w:t>[assinatura]</w:t>
      </w:r>
    </w:p>
    <w:p w14:paraId="6D0B684F" w14:textId="77777777" w:rsidR="009560D0" w:rsidRDefault="00000000">
      <w:pPr>
        <w:pStyle w:val="Corpodetexto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93C9A1B" wp14:editId="34F0E86F">
                <wp:simplePos x="0" y="0"/>
                <wp:positionH relativeFrom="page">
                  <wp:posOffset>3900551</wp:posOffset>
                </wp:positionH>
                <wp:positionV relativeFrom="paragraph">
                  <wp:posOffset>155060</wp:posOffset>
                </wp:positionV>
                <wp:extent cx="27451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5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5105">
                              <a:moveTo>
                                <a:pt x="0" y="0"/>
                              </a:moveTo>
                              <a:lnTo>
                                <a:pt x="274462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D45F9" id="Graphic 8" o:spid="_x0000_s1026" style="position:absolute;margin-left:307.15pt;margin-top:12.2pt;width:216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5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" path="m,l2744620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69AD7D2E" w14:textId="77777777" w:rsidR="009560D0" w:rsidRDefault="00000000">
      <w:pPr>
        <w:pStyle w:val="Ttulo1"/>
        <w:spacing w:before="11" w:line="230" w:lineRule="auto"/>
        <w:ind w:left="321"/>
      </w:pPr>
      <w:r>
        <w:rPr>
          <w:color w:val="0000FF"/>
          <w:spacing w:val="-4"/>
        </w:rPr>
        <w:t>[Nome</w:t>
      </w:r>
      <w:r>
        <w:rPr>
          <w:color w:val="0000FF"/>
          <w:spacing w:val="-14"/>
        </w:rPr>
        <w:t xml:space="preserve"> </w:t>
      </w:r>
      <w:r>
        <w:rPr>
          <w:color w:val="0000FF"/>
          <w:spacing w:val="-4"/>
        </w:rPr>
        <w:t>completo</w:t>
      </w:r>
      <w:r>
        <w:rPr>
          <w:color w:val="0000FF"/>
          <w:spacing w:val="-14"/>
        </w:rPr>
        <w:t xml:space="preserve"> </w:t>
      </w:r>
      <w:r>
        <w:rPr>
          <w:color w:val="0000FF"/>
          <w:spacing w:val="-4"/>
        </w:rPr>
        <w:t>do</w:t>
      </w:r>
      <w:r>
        <w:rPr>
          <w:color w:val="0000FF"/>
          <w:spacing w:val="-14"/>
        </w:rPr>
        <w:t xml:space="preserve"> </w:t>
      </w:r>
      <w:r>
        <w:rPr>
          <w:color w:val="0000FF"/>
          <w:spacing w:val="-4"/>
        </w:rPr>
        <w:t>representante</w:t>
      </w:r>
      <w:r>
        <w:rPr>
          <w:color w:val="0000FF"/>
          <w:spacing w:val="-14"/>
        </w:rPr>
        <w:t xml:space="preserve"> </w:t>
      </w:r>
      <w:r>
        <w:rPr>
          <w:color w:val="0000FF"/>
          <w:spacing w:val="-4"/>
        </w:rPr>
        <w:t xml:space="preserve">da </w:t>
      </w:r>
      <w:r>
        <w:rPr>
          <w:color w:val="0000FF"/>
        </w:rPr>
        <w:t>Entidade ou ICT Executora]</w:t>
      </w:r>
    </w:p>
    <w:p w14:paraId="3FA84FDD" w14:textId="77777777" w:rsidR="009560D0" w:rsidRDefault="00000000">
      <w:pPr>
        <w:spacing w:line="268" w:lineRule="exact"/>
        <w:ind w:left="322" w:right="648"/>
        <w:jc w:val="center"/>
        <w:rPr>
          <w:sz w:val="23"/>
        </w:rPr>
      </w:pPr>
      <w:r>
        <w:rPr>
          <w:color w:val="0000FF"/>
          <w:spacing w:val="-2"/>
          <w:sz w:val="23"/>
        </w:rPr>
        <w:t>[cargo]</w:t>
      </w:r>
    </w:p>
    <w:p w14:paraId="370C9851" w14:textId="77777777" w:rsidR="009560D0" w:rsidRDefault="009560D0">
      <w:pPr>
        <w:spacing w:line="268" w:lineRule="exact"/>
        <w:jc w:val="center"/>
        <w:rPr>
          <w:sz w:val="23"/>
        </w:rPr>
        <w:sectPr w:rsidR="009560D0">
          <w:type w:val="continuous"/>
          <w:pgSz w:w="11900" w:h="16850"/>
          <w:pgMar w:top="2000" w:right="708" w:bottom="1360" w:left="708" w:header="709" w:footer="1170" w:gutter="0"/>
          <w:cols w:num="2" w:space="720" w:equalWidth="0">
            <w:col w:w="4418" w:space="623"/>
            <w:col w:w="5443"/>
          </w:cols>
        </w:sectPr>
      </w:pPr>
    </w:p>
    <w:p w14:paraId="793C3CC1" w14:textId="77777777" w:rsidR="009560D0" w:rsidRDefault="009560D0">
      <w:pPr>
        <w:pStyle w:val="Corpodetexto"/>
      </w:pPr>
    </w:p>
    <w:p w14:paraId="16F3B672" w14:textId="77777777" w:rsidR="009560D0" w:rsidRDefault="009560D0">
      <w:pPr>
        <w:pStyle w:val="Corpodetexto"/>
        <w:spacing w:before="261"/>
      </w:pPr>
    </w:p>
    <w:p w14:paraId="1EAAF07C" w14:textId="77777777" w:rsidR="009560D0" w:rsidRDefault="00000000">
      <w:pPr>
        <w:pStyle w:val="Corpodetexto"/>
        <w:ind w:left="144"/>
      </w:pPr>
      <w:r>
        <w:t>OBS:</w:t>
      </w:r>
      <w:r>
        <w:rPr>
          <w:spacing w:val="-8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deverá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firmado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papel</w:t>
      </w:r>
      <w:r>
        <w:rPr>
          <w:spacing w:val="-4"/>
        </w:rPr>
        <w:t xml:space="preserve"> </w:t>
      </w:r>
      <w:r>
        <w:t>timbrado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instituição.</w:t>
      </w:r>
    </w:p>
    <w:sectPr w:rsidR="009560D0">
      <w:type w:val="continuous"/>
      <w:pgSz w:w="11900" w:h="16850"/>
      <w:pgMar w:top="2000" w:right="708" w:bottom="1360" w:left="708" w:header="709" w:footer="1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CBA4A" w14:textId="77777777" w:rsidR="009710F9" w:rsidRDefault="009710F9">
      <w:r>
        <w:separator/>
      </w:r>
    </w:p>
  </w:endnote>
  <w:endnote w:type="continuationSeparator" w:id="0">
    <w:p w14:paraId="7802D974" w14:textId="77777777" w:rsidR="009710F9" w:rsidRDefault="00971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7D3FE" w14:textId="77777777" w:rsidR="00E1681F" w:rsidRPr="00E1681F" w:rsidRDefault="00E1681F" w:rsidP="00E1681F">
    <w:pPr>
      <w:pStyle w:val="Corpodetexto"/>
      <w:spacing w:line="14" w:lineRule="auto"/>
      <w:rPr>
        <w:sz w:val="20"/>
        <w:lang w:val="pt-BR"/>
      </w:rPr>
    </w:pPr>
    <w:r w:rsidRPr="00E1681F">
      <w:rPr>
        <w:sz w:val="20"/>
        <w:lang w:val="pt-BR"/>
      </w:rPr>
      <w:t>------------------------------------------------------------------------------------------------------------------------</w:t>
    </w:r>
  </w:p>
  <w:p w14:paraId="28CD4B6F" w14:textId="77777777" w:rsidR="00D27370" w:rsidRPr="00D27370" w:rsidRDefault="00D27370" w:rsidP="00D27370">
    <w:pPr>
      <w:jc w:val="center"/>
      <w:rPr>
        <w:sz w:val="16"/>
        <w:szCs w:val="16"/>
        <w:lang w:val="pt-BR"/>
      </w:rPr>
    </w:pPr>
    <w:r w:rsidRPr="00D27370">
      <w:rPr>
        <w:sz w:val="16"/>
        <w:szCs w:val="16"/>
        <w:lang w:val="pt-BR"/>
      </w:rPr>
      <w:t>------------------------------------------------------------------------------------------------------------------------</w:t>
    </w:r>
  </w:p>
  <w:p w14:paraId="43DC6D12" w14:textId="77777777" w:rsidR="00E1681F" w:rsidRPr="00E1681F" w:rsidRDefault="00E1681F" w:rsidP="00E1681F">
    <w:pPr>
      <w:jc w:val="center"/>
      <w:rPr>
        <w:sz w:val="16"/>
        <w:szCs w:val="16"/>
        <w:lang w:val="pt-BR"/>
      </w:rPr>
    </w:pPr>
    <w:r w:rsidRPr="00E1681F">
      <w:rPr>
        <w:sz w:val="16"/>
        <w:szCs w:val="16"/>
        <w:lang w:val="pt-BR"/>
      </w:rPr>
      <w:t>Diretoria de Desenvolvimento à Pesquisa Diretoria de Inovação, Transferência Tecnológica e Empreendedorismo</w:t>
    </w:r>
  </w:p>
  <w:p w14:paraId="7A513569" w14:textId="77777777" w:rsidR="00E1681F" w:rsidRPr="00E1681F" w:rsidRDefault="00E1681F" w:rsidP="00E1681F">
    <w:pPr>
      <w:jc w:val="center"/>
      <w:rPr>
        <w:sz w:val="16"/>
        <w:szCs w:val="16"/>
        <w:lang w:val="pt-BR"/>
      </w:rPr>
    </w:pPr>
    <w:r w:rsidRPr="00E1681F">
      <w:rPr>
        <w:sz w:val="16"/>
        <w:szCs w:val="16"/>
        <w:lang w:val="pt-BR"/>
      </w:rPr>
      <w:t>Pró-Reitoria de Pesquisa e Pós-Graduação</w:t>
    </w:r>
  </w:p>
  <w:p w14:paraId="187AF03D" w14:textId="77777777" w:rsidR="00E1681F" w:rsidRPr="00E1681F" w:rsidRDefault="00E1681F" w:rsidP="00E1681F">
    <w:pPr>
      <w:jc w:val="center"/>
      <w:rPr>
        <w:sz w:val="16"/>
        <w:szCs w:val="16"/>
        <w:lang w:val="pt-BR"/>
      </w:rPr>
    </w:pPr>
    <w:r w:rsidRPr="00E1681F">
      <w:rPr>
        <w:sz w:val="16"/>
        <w:szCs w:val="16"/>
        <w:lang w:val="pt-BR"/>
      </w:rPr>
      <w:t>E-mail: </w:t>
    </w:r>
    <w:hyperlink r:id="rId1" w:tgtFrame="_blank" w:history="1">
      <w:r w:rsidRPr="00E1681F">
        <w:rPr>
          <w:rStyle w:val="Hyperlink"/>
          <w:sz w:val="16"/>
          <w:szCs w:val="16"/>
          <w:lang w:val="pt-BR"/>
        </w:rPr>
        <w:t>chamadaspropesp@uepa.br</w:t>
      </w:r>
    </w:hyperlink>
    <w:r w:rsidRPr="00E1681F">
      <w:rPr>
        <w:sz w:val="16"/>
        <w:szCs w:val="16"/>
        <w:lang w:val="pt-BR"/>
      </w:rPr>
      <w:t> / Telefone: (91)3284-9570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ED507" w14:textId="77777777" w:rsidR="009710F9" w:rsidRDefault="009710F9">
      <w:r>
        <w:separator/>
      </w:r>
    </w:p>
  </w:footnote>
  <w:footnote w:type="continuationSeparator" w:id="0">
    <w:p w14:paraId="5BB271A2" w14:textId="77777777" w:rsidR="009710F9" w:rsidRDefault="00971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27434" w14:textId="63EE2459" w:rsidR="009560D0" w:rsidRDefault="00AC2708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6672" behindDoc="0" locked="0" layoutInCell="1" allowOverlap="1" wp14:anchorId="739A3796" wp14:editId="41F5528F">
          <wp:simplePos x="0" y="0"/>
          <wp:positionH relativeFrom="margin">
            <wp:align>center</wp:align>
          </wp:positionH>
          <wp:positionV relativeFrom="paragraph">
            <wp:posOffset>-126365</wp:posOffset>
          </wp:positionV>
          <wp:extent cx="6048375" cy="922655"/>
          <wp:effectExtent l="0" t="0" r="9525" b="0"/>
          <wp:wrapThrough wrapText="bothSides">
            <wp:wrapPolygon edited="0">
              <wp:start x="0" y="0"/>
              <wp:lineTo x="0" y="20961"/>
              <wp:lineTo x="21566" y="20961"/>
              <wp:lineTo x="21566" y="0"/>
              <wp:lineTo x="0" y="0"/>
            </wp:wrapPolygon>
          </wp:wrapThrough>
          <wp:docPr id="488804522" name="Imagem 2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297099" name="Imagem 2" descr="Logotipo, nome da empresa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922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72F25" w:rsidRPr="00272F25">
      <w:rPr>
        <w:bdr w:val="none" w:sz="0" w:space="0" w:color="auto" w:frame="1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14F41"/>
    <w:multiLevelType w:val="hybridMultilevel"/>
    <w:tmpl w:val="84BCBC26"/>
    <w:lvl w:ilvl="0" w:tplc="A5DC83A0">
      <w:start w:val="1"/>
      <w:numFmt w:val="lowerRoman"/>
      <w:lvlText w:val="%1."/>
      <w:lvlJc w:val="left"/>
      <w:pPr>
        <w:ind w:left="864" w:hanging="479"/>
        <w:jc w:val="right"/>
      </w:pPr>
      <w:rPr>
        <w:rFonts w:hint="default"/>
        <w:spacing w:val="-1"/>
        <w:w w:val="100"/>
        <w:lang w:val="pt-PT" w:eastAsia="en-US" w:bidi="ar-SA"/>
      </w:rPr>
    </w:lvl>
    <w:lvl w:ilvl="1" w:tplc="FF62DBC4">
      <w:start w:val="1"/>
      <w:numFmt w:val="lowerLetter"/>
      <w:lvlText w:val="%2."/>
      <w:lvlJc w:val="left"/>
      <w:pPr>
        <w:ind w:left="1584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AD9EFF08">
      <w:numFmt w:val="bullet"/>
      <w:lvlText w:val="•"/>
      <w:lvlJc w:val="left"/>
      <w:pPr>
        <w:ind w:left="2569" w:hanging="360"/>
      </w:pPr>
      <w:rPr>
        <w:rFonts w:hint="default"/>
        <w:lang w:val="pt-PT" w:eastAsia="en-US" w:bidi="ar-SA"/>
      </w:rPr>
    </w:lvl>
    <w:lvl w:ilvl="3" w:tplc="5A781EE6">
      <w:numFmt w:val="bullet"/>
      <w:lvlText w:val="•"/>
      <w:lvlJc w:val="left"/>
      <w:pPr>
        <w:ind w:left="3558" w:hanging="360"/>
      </w:pPr>
      <w:rPr>
        <w:rFonts w:hint="default"/>
        <w:lang w:val="pt-PT" w:eastAsia="en-US" w:bidi="ar-SA"/>
      </w:rPr>
    </w:lvl>
    <w:lvl w:ilvl="4" w:tplc="A5BA8278">
      <w:numFmt w:val="bullet"/>
      <w:lvlText w:val="•"/>
      <w:lvlJc w:val="left"/>
      <w:pPr>
        <w:ind w:left="4547" w:hanging="360"/>
      </w:pPr>
      <w:rPr>
        <w:rFonts w:hint="default"/>
        <w:lang w:val="pt-PT" w:eastAsia="en-US" w:bidi="ar-SA"/>
      </w:rPr>
    </w:lvl>
    <w:lvl w:ilvl="5" w:tplc="C9BA7108">
      <w:numFmt w:val="bullet"/>
      <w:lvlText w:val="•"/>
      <w:lvlJc w:val="left"/>
      <w:pPr>
        <w:ind w:left="5536" w:hanging="360"/>
      </w:pPr>
      <w:rPr>
        <w:rFonts w:hint="default"/>
        <w:lang w:val="pt-PT" w:eastAsia="en-US" w:bidi="ar-SA"/>
      </w:rPr>
    </w:lvl>
    <w:lvl w:ilvl="6" w:tplc="C0120BF4">
      <w:numFmt w:val="bullet"/>
      <w:lvlText w:val="•"/>
      <w:lvlJc w:val="left"/>
      <w:pPr>
        <w:ind w:left="6526" w:hanging="360"/>
      </w:pPr>
      <w:rPr>
        <w:rFonts w:hint="default"/>
        <w:lang w:val="pt-PT" w:eastAsia="en-US" w:bidi="ar-SA"/>
      </w:rPr>
    </w:lvl>
    <w:lvl w:ilvl="7" w:tplc="CAF806B0">
      <w:numFmt w:val="bullet"/>
      <w:lvlText w:val="•"/>
      <w:lvlJc w:val="left"/>
      <w:pPr>
        <w:ind w:left="7515" w:hanging="360"/>
      </w:pPr>
      <w:rPr>
        <w:rFonts w:hint="default"/>
        <w:lang w:val="pt-PT" w:eastAsia="en-US" w:bidi="ar-SA"/>
      </w:rPr>
    </w:lvl>
    <w:lvl w:ilvl="8" w:tplc="D7B01A20">
      <w:numFmt w:val="bullet"/>
      <w:lvlText w:val="•"/>
      <w:lvlJc w:val="left"/>
      <w:pPr>
        <w:ind w:left="8504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5EBD4140"/>
    <w:multiLevelType w:val="hybridMultilevel"/>
    <w:tmpl w:val="CEF63F82"/>
    <w:lvl w:ilvl="0" w:tplc="C58631AE">
      <w:start w:val="1"/>
      <w:numFmt w:val="lowerRoman"/>
      <w:lvlText w:val="%1."/>
      <w:lvlJc w:val="left"/>
      <w:pPr>
        <w:ind w:left="852" w:hanging="476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D02BA44">
      <w:numFmt w:val="bullet"/>
      <w:lvlText w:val="•"/>
      <w:lvlJc w:val="left"/>
      <w:pPr>
        <w:ind w:left="1822" w:hanging="476"/>
      </w:pPr>
      <w:rPr>
        <w:rFonts w:hint="default"/>
        <w:lang w:val="pt-PT" w:eastAsia="en-US" w:bidi="ar-SA"/>
      </w:rPr>
    </w:lvl>
    <w:lvl w:ilvl="2" w:tplc="3D16CB7C">
      <w:numFmt w:val="bullet"/>
      <w:lvlText w:val="•"/>
      <w:lvlJc w:val="left"/>
      <w:pPr>
        <w:ind w:left="2784" w:hanging="476"/>
      </w:pPr>
      <w:rPr>
        <w:rFonts w:hint="default"/>
        <w:lang w:val="pt-PT" w:eastAsia="en-US" w:bidi="ar-SA"/>
      </w:rPr>
    </w:lvl>
    <w:lvl w:ilvl="3" w:tplc="C84A6728">
      <w:numFmt w:val="bullet"/>
      <w:lvlText w:val="•"/>
      <w:lvlJc w:val="left"/>
      <w:pPr>
        <w:ind w:left="3746" w:hanging="476"/>
      </w:pPr>
      <w:rPr>
        <w:rFonts w:hint="default"/>
        <w:lang w:val="pt-PT" w:eastAsia="en-US" w:bidi="ar-SA"/>
      </w:rPr>
    </w:lvl>
    <w:lvl w:ilvl="4" w:tplc="07688398">
      <w:numFmt w:val="bullet"/>
      <w:lvlText w:val="•"/>
      <w:lvlJc w:val="left"/>
      <w:pPr>
        <w:ind w:left="4709" w:hanging="476"/>
      </w:pPr>
      <w:rPr>
        <w:rFonts w:hint="default"/>
        <w:lang w:val="pt-PT" w:eastAsia="en-US" w:bidi="ar-SA"/>
      </w:rPr>
    </w:lvl>
    <w:lvl w:ilvl="5" w:tplc="D4788622">
      <w:numFmt w:val="bullet"/>
      <w:lvlText w:val="•"/>
      <w:lvlJc w:val="left"/>
      <w:pPr>
        <w:ind w:left="5671" w:hanging="476"/>
      </w:pPr>
      <w:rPr>
        <w:rFonts w:hint="default"/>
        <w:lang w:val="pt-PT" w:eastAsia="en-US" w:bidi="ar-SA"/>
      </w:rPr>
    </w:lvl>
    <w:lvl w:ilvl="6" w:tplc="4B88FBCC">
      <w:numFmt w:val="bullet"/>
      <w:lvlText w:val="•"/>
      <w:lvlJc w:val="left"/>
      <w:pPr>
        <w:ind w:left="6633" w:hanging="476"/>
      </w:pPr>
      <w:rPr>
        <w:rFonts w:hint="default"/>
        <w:lang w:val="pt-PT" w:eastAsia="en-US" w:bidi="ar-SA"/>
      </w:rPr>
    </w:lvl>
    <w:lvl w:ilvl="7" w:tplc="60A40E98">
      <w:numFmt w:val="bullet"/>
      <w:lvlText w:val="•"/>
      <w:lvlJc w:val="left"/>
      <w:pPr>
        <w:ind w:left="7596" w:hanging="476"/>
      </w:pPr>
      <w:rPr>
        <w:rFonts w:hint="default"/>
        <w:lang w:val="pt-PT" w:eastAsia="en-US" w:bidi="ar-SA"/>
      </w:rPr>
    </w:lvl>
    <w:lvl w:ilvl="8" w:tplc="5934718E">
      <w:numFmt w:val="bullet"/>
      <w:lvlText w:val="•"/>
      <w:lvlJc w:val="left"/>
      <w:pPr>
        <w:ind w:left="8558" w:hanging="476"/>
      </w:pPr>
      <w:rPr>
        <w:rFonts w:hint="default"/>
        <w:lang w:val="pt-PT" w:eastAsia="en-US" w:bidi="ar-SA"/>
      </w:rPr>
    </w:lvl>
  </w:abstractNum>
  <w:abstractNum w:abstractNumId="2" w15:restartNumberingAfterBreak="0">
    <w:nsid w:val="779B454E"/>
    <w:multiLevelType w:val="hybridMultilevel"/>
    <w:tmpl w:val="2648FEEC"/>
    <w:lvl w:ilvl="0" w:tplc="5F744228">
      <w:start w:val="1"/>
      <w:numFmt w:val="upperRoman"/>
      <w:lvlText w:val="%1-"/>
      <w:lvlJc w:val="left"/>
      <w:pPr>
        <w:ind w:left="710" w:hanging="579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4DE62EA">
      <w:start w:val="1"/>
      <w:numFmt w:val="lowerLetter"/>
      <w:lvlText w:val="%2)"/>
      <w:lvlJc w:val="left"/>
      <w:pPr>
        <w:ind w:left="852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11926E7C">
      <w:numFmt w:val="bullet"/>
      <w:lvlText w:val="•"/>
      <w:lvlJc w:val="left"/>
      <w:pPr>
        <w:ind w:left="1929" w:hanging="360"/>
      </w:pPr>
      <w:rPr>
        <w:rFonts w:hint="default"/>
        <w:lang w:val="pt-PT" w:eastAsia="en-US" w:bidi="ar-SA"/>
      </w:rPr>
    </w:lvl>
    <w:lvl w:ilvl="3" w:tplc="E29E5ABA">
      <w:numFmt w:val="bullet"/>
      <w:lvlText w:val="•"/>
      <w:lvlJc w:val="left"/>
      <w:pPr>
        <w:ind w:left="2998" w:hanging="360"/>
      </w:pPr>
      <w:rPr>
        <w:rFonts w:hint="default"/>
        <w:lang w:val="pt-PT" w:eastAsia="en-US" w:bidi="ar-SA"/>
      </w:rPr>
    </w:lvl>
    <w:lvl w:ilvl="4" w:tplc="25C8AEA2">
      <w:numFmt w:val="bullet"/>
      <w:lvlText w:val="•"/>
      <w:lvlJc w:val="left"/>
      <w:pPr>
        <w:ind w:left="4067" w:hanging="360"/>
      </w:pPr>
      <w:rPr>
        <w:rFonts w:hint="default"/>
        <w:lang w:val="pt-PT" w:eastAsia="en-US" w:bidi="ar-SA"/>
      </w:rPr>
    </w:lvl>
    <w:lvl w:ilvl="5" w:tplc="215079D2">
      <w:numFmt w:val="bullet"/>
      <w:lvlText w:val="•"/>
      <w:lvlJc w:val="left"/>
      <w:pPr>
        <w:ind w:left="5136" w:hanging="360"/>
      </w:pPr>
      <w:rPr>
        <w:rFonts w:hint="default"/>
        <w:lang w:val="pt-PT" w:eastAsia="en-US" w:bidi="ar-SA"/>
      </w:rPr>
    </w:lvl>
    <w:lvl w:ilvl="6" w:tplc="E07465F8">
      <w:numFmt w:val="bullet"/>
      <w:lvlText w:val="•"/>
      <w:lvlJc w:val="left"/>
      <w:pPr>
        <w:ind w:left="6206" w:hanging="360"/>
      </w:pPr>
      <w:rPr>
        <w:rFonts w:hint="default"/>
        <w:lang w:val="pt-PT" w:eastAsia="en-US" w:bidi="ar-SA"/>
      </w:rPr>
    </w:lvl>
    <w:lvl w:ilvl="7" w:tplc="4BE4B800">
      <w:numFmt w:val="bullet"/>
      <w:lvlText w:val="•"/>
      <w:lvlJc w:val="left"/>
      <w:pPr>
        <w:ind w:left="7275" w:hanging="360"/>
      </w:pPr>
      <w:rPr>
        <w:rFonts w:hint="default"/>
        <w:lang w:val="pt-PT" w:eastAsia="en-US" w:bidi="ar-SA"/>
      </w:rPr>
    </w:lvl>
    <w:lvl w:ilvl="8" w:tplc="67BE6172">
      <w:numFmt w:val="bullet"/>
      <w:lvlText w:val="•"/>
      <w:lvlJc w:val="left"/>
      <w:pPr>
        <w:ind w:left="8344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7B176FE2"/>
    <w:multiLevelType w:val="hybridMultilevel"/>
    <w:tmpl w:val="F9B2CB4A"/>
    <w:lvl w:ilvl="0" w:tplc="7F928492">
      <w:start w:val="1"/>
      <w:numFmt w:val="lowerRoman"/>
      <w:lvlText w:val="%1."/>
      <w:lvlJc w:val="left"/>
      <w:pPr>
        <w:ind w:left="852" w:hanging="476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83CABD0">
      <w:numFmt w:val="bullet"/>
      <w:lvlText w:val="•"/>
      <w:lvlJc w:val="left"/>
      <w:pPr>
        <w:ind w:left="1822" w:hanging="476"/>
      </w:pPr>
      <w:rPr>
        <w:rFonts w:hint="default"/>
        <w:lang w:val="pt-PT" w:eastAsia="en-US" w:bidi="ar-SA"/>
      </w:rPr>
    </w:lvl>
    <w:lvl w:ilvl="2" w:tplc="C9880882">
      <w:numFmt w:val="bullet"/>
      <w:lvlText w:val="•"/>
      <w:lvlJc w:val="left"/>
      <w:pPr>
        <w:ind w:left="2784" w:hanging="476"/>
      </w:pPr>
      <w:rPr>
        <w:rFonts w:hint="default"/>
        <w:lang w:val="pt-PT" w:eastAsia="en-US" w:bidi="ar-SA"/>
      </w:rPr>
    </w:lvl>
    <w:lvl w:ilvl="3" w:tplc="9F14545C">
      <w:numFmt w:val="bullet"/>
      <w:lvlText w:val="•"/>
      <w:lvlJc w:val="left"/>
      <w:pPr>
        <w:ind w:left="3746" w:hanging="476"/>
      </w:pPr>
      <w:rPr>
        <w:rFonts w:hint="default"/>
        <w:lang w:val="pt-PT" w:eastAsia="en-US" w:bidi="ar-SA"/>
      </w:rPr>
    </w:lvl>
    <w:lvl w:ilvl="4" w:tplc="E068A30E">
      <w:numFmt w:val="bullet"/>
      <w:lvlText w:val="•"/>
      <w:lvlJc w:val="left"/>
      <w:pPr>
        <w:ind w:left="4709" w:hanging="476"/>
      </w:pPr>
      <w:rPr>
        <w:rFonts w:hint="default"/>
        <w:lang w:val="pt-PT" w:eastAsia="en-US" w:bidi="ar-SA"/>
      </w:rPr>
    </w:lvl>
    <w:lvl w:ilvl="5" w:tplc="EBBADDDA">
      <w:numFmt w:val="bullet"/>
      <w:lvlText w:val="•"/>
      <w:lvlJc w:val="left"/>
      <w:pPr>
        <w:ind w:left="5671" w:hanging="476"/>
      </w:pPr>
      <w:rPr>
        <w:rFonts w:hint="default"/>
        <w:lang w:val="pt-PT" w:eastAsia="en-US" w:bidi="ar-SA"/>
      </w:rPr>
    </w:lvl>
    <w:lvl w:ilvl="6" w:tplc="75E8C538">
      <w:numFmt w:val="bullet"/>
      <w:lvlText w:val="•"/>
      <w:lvlJc w:val="left"/>
      <w:pPr>
        <w:ind w:left="6633" w:hanging="476"/>
      </w:pPr>
      <w:rPr>
        <w:rFonts w:hint="default"/>
        <w:lang w:val="pt-PT" w:eastAsia="en-US" w:bidi="ar-SA"/>
      </w:rPr>
    </w:lvl>
    <w:lvl w:ilvl="7" w:tplc="B32EA282">
      <w:numFmt w:val="bullet"/>
      <w:lvlText w:val="•"/>
      <w:lvlJc w:val="left"/>
      <w:pPr>
        <w:ind w:left="7596" w:hanging="476"/>
      </w:pPr>
      <w:rPr>
        <w:rFonts w:hint="default"/>
        <w:lang w:val="pt-PT" w:eastAsia="en-US" w:bidi="ar-SA"/>
      </w:rPr>
    </w:lvl>
    <w:lvl w:ilvl="8" w:tplc="F6BC16C4">
      <w:numFmt w:val="bullet"/>
      <w:lvlText w:val="•"/>
      <w:lvlJc w:val="left"/>
      <w:pPr>
        <w:ind w:left="8558" w:hanging="476"/>
      </w:pPr>
      <w:rPr>
        <w:rFonts w:hint="default"/>
        <w:lang w:val="pt-PT" w:eastAsia="en-US" w:bidi="ar-SA"/>
      </w:rPr>
    </w:lvl>
  </w:abstractNum>
  <w:num w:numId="1" w16cid:durableId="1196194095">
    <w:abstractNumId w:val="1"/>
  </w:num>
  <w:num w:numId="2" w16cid:durableId="951668454">
    <w:abstractNumId w:val="3"/>
  </w:num>
  <w:num w:numId="3" w16cid:durableId="1842970360">
    <w:abstractNumId w:val="0"/>
  </w:num>
  <w:num w:numId="4" w16cid:durableId="111559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D0"/>
    <w:rsid w:val="00272F25"/>
    <w:rsid w:val="00392EA2"/>
    <w:rsid w:val="00464A0D"/>
    <w:rsid w:val="005B7407"/>
    <w:rsid w:val="007A0699"/>
    <w:rsid w:val="00871B5B"/>
    <w:rsid w:val="009560D0"/>
    <w:rsid w:val="009710F9"/>
    <w:rsid w:val="0098195B"/>
    <w:rsid w:val="00AC2708"/>
    <w:rsid w:val="00D27370"/>
    <w:rsid w:val="00E1681F"/>
    <w:rsid w:val="00FA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AB1A2"/>
  <w15:docId w15:val="{6B414C12-D7D3-476C-8B2C-6AE23EF0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9"/>
    <w:qFormat/>
    <w:pPr>
      <w:ind w:left="699" w:right="648"/>
      <w:jc w:val="center"/>
      <w:outlineLvl w:val="0"/>
    </w:pPr>
    <w:rPr>
      <w:sz w:val="23"/>
      <w:szCs w:val="23"/>
    </w:rPr>
  </w:style>
  <w:style w:type="paragraph" w:styleId="Ttulo2">
    <w:name w:val="heading 2"/>
    <w:basedOn w:val="Normal"/>
    <w:uiPriority w:val="9"/>
    <w:unhideWhenUsed/>
    <w:qFormat/>
    <w:pPr>
      <w:ind w:left="194" w:right="185"/>
      <w:jc w:val="center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ind w:left="710" w:hanging="578"/>
      <w:outlineLvl w:val="2"/>
    </w:pPr>
    <w:rPr>
      <w:b/>
      <w:bCs/>
      <w:u w:val="single" w:color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63"/>
      <w:ind w:left="193" w:right="185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59"/>
      <w:ind w:left="852" w:hanging="57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72F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2F25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272F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2F25"/>
    <w:rPr>
      <w:rFonts w:ascii="Tahoma" w:eastAsia="Tahoma" w:hAnsi="Tahoma" w:cs="Tahoma"/>
      <w:lang w:val="pt-PT"/>
    </w:rPr>
  </w:style>
  <w:style w:type="character" w:styleId="Hyperlink">
    <w:name w:val="Hyperlink"/>
    <w:basedOn w:val="Fontepargpadro"/>
    <w:uiPriority w:val="99"/>
    <w:unhideWhenUsed/>
    <w:rsid w:val="00E168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16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amadaspropesp@uepa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721</Words>
  <Characters>4062</Characters>
  <Application>Microsoft Office Word</Application>
  <DocSecurity>0</DocSecurity>
  <Lines>108</Lines>
  <Paragraphs>47</Paragraphs>
  <ScaleCrop>false</ScaleCrop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Barbosa de Oliveira</dc:creator>
  <cp:lastModifiedBy>Pró-Reitoria de Pesquisa e Pós-Graduação UEPA II</cp:lastModifiedBy>
  <cp:revision>5</cp:revision>
  <dcterms:created xsi:type="dcterms:W3CDTF">2026-02-20T17:42:00Z</dcterms:created>
  <dcterms:modified xsi:type="dcterms:W3CDTF">2026-02-20T19:35:00Z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2026-02-20T00:00:00Z</vt:filetime>
  </property>
  <property fmtid="{D5CDD505-2E9C-101B-9397-08002B2CF9AE}" pid="5" name="Producer">
    <vt:lpwstr>Microsoft® Word para Microsoft 365</vt:lpwstr>
  </property>
</Properties>
</file>