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8DEB" w14:textId="6E514C78" w:rsidR="00C650DD" w:rsidRDefault="002E32E5">
      <w:pPr>
        <w:pStyle w:val="Corpodetexto"/>
        <w:ind w:left="2712"/>
        <w:rPr>
          <w:rFonts w:ascii="Times New Roman"/>
          <w:sz w:val="20"/>
        </w:rPr>
      </w:pPr>
      <w:r w:rsidRPr="002E32E5">
        <w:rPr>
          <w:bdr w:val="none" w:sz="0" w:space="0" w:color="auto" w:frame="1"/>
        </w:rPr>
        <w:t xml:space="preserve">  </w:t>
      </w:r>
    </w:p>
    <w:p w14:paraId="70766615" w14:textId="29D2090E" w:rsidR="00C650DD" w:rsidRDefault="00CD51D5" w:rsidP="00CD51D5">
      <w:pPr>
        <w:pStyle w:val="Corpodetexto"/>
        <w:tabs>
          <w:tab w:val="left" w:pos="2715"/>
        </w:tabs>
        <w:rPr>
          <w:rFonts w:ascii="Times New Roman"/>
        </w:rPr>
      </w:pPr>
      <w:r>
        <w:rPr>
          <w:rFonts w:ascii="Times New Roman"/>
        </w:rPr>
        <w:tab/>
      </w:r>
    </w:p>
    <w:p w14:paraId="09371B2F" w14:textId="3DBC05F1" w:rsidR="00C650DD" w:rsidRDefault="00C650DD">
      <w:pPr>
        <w:pStyle w:val="Corpodetexto"/>
        <w:spacing w:before="186"/>
        <w:rPr>
          <w:rFonts w:ascii="Times New Roman"/>
        </w:rPr>
      </w:pPr>
    </w:p>
    <w:tbl>
      <w:tblPr>
        <w:tblStyle w:val="TableNormal"/>
        <w:tblW w:w="0" w:type="auto"/>
        <w:tblInd w:w="1537" w:type="dxa"/>
        <w:tblLayout w:type="fixed"/>
        <w:tblLook w:val="01E0" w:firstRow="1" w:lastRow="1" w:firstColumn="1" w:lastColumn="1" w:noHBand="0" w:noVBand="0"/>
      </w:tblPr>
      <w:tblGrid>
        <w:gridCol w:w="8095"/>
      </w:tblGrid>
      <w:tr w:rsidR="00616321" w14:paraId="3779D998" w14:textId="77777777" w:rsidTr="00016275">
        <w:trPr>
          <w:trHeight w:val="211"/>
        </w:trPr>
        <w:tc>
          <w:tcPr>
            <w:tcW w:w="8095" w:type="dxa"/>
          </w:tcPr>
          <w:p w14:paraId="7D51EBF0" w14:textId="77777777" w:rsidR="00616321" w:rsidRDefault="00616321" w:rsidP="00016275">
            <w:pPr>
              <w:pStyle w:val="TableParagraph"/>
              <w:spacing w:line="187" w:lineRule="exact"/>
              <w:ind w:left="5" w:right="5"/>
              <w:jc w:val="center"/>
              <w:rPr>
                <w:b/>
                <w:bCs/>
                <w:sz w:val="18"/>
                <w:lang w:val="pt-BR"/>
              </w:rPr>
            </w:pPr>
          </w:p>
          <w:p w14:paraId="4AD55EDC" w14:textId="77777777" w:rsidR="00616321" w:rsidRPr="00386314" w:rsidRDefault="00616321" w:rsidP="00016275">
            <w:pPr>
              <w:pStyle w:val="TableParagraph"/>
              <w:spacing w:line="187" w:lineRule="exact"/>
              <w:ind w:left="5" w:right="5"/>
              <w:jc w:val="center"/>
              <w:rPr>
                <w:b/>
                <w:sz w:val="18"/>
                <w:lang w:val="pt-BR"/>
              </w:rPr>
            </w:pPr>
            <w:r w:rsidRPr="00386314">
              <w:rPr>
                <w:b/>
                <w:bCs/>
                <w:sz w:val="18"/>
                <w:lang w:val="pt-BR"/>
              </w:rPr>
              <w:t>CHAMADA INTERNA 02/2026 – PROPESP</w:t>
            </w:r>
          </w:p>
          <w:p w14:paraId="76A4F476" w14:textId="77777777" w:rsidR="00616321" w:rsidRPr="00386314" w:rsidRDefault="00616321" w:rsidP="00016275">
            <w:pPr>
              <w:pStyle w:val="TableParagraph"/>
              <w:spacing w:line="187" w:lineRule="exact"/>
              <w:ind w:left="5" w:right="5"/>
              <w:jc w:val="center"/>
              <w:rPr>
                <w:b/>
                <w:sz w:val="18"/>
                <w:lang w:val="pt-BR"/>
              </w:rPr>
            </w:pPr>
            <w:r w:rsidRPr="00386314">
              <w:rPr>
                <w:b/>
                <w:bCs/>
                <w:sz w:val="18"/>
                <w:lang w:val="pt-BR"/>
              </w:rPr>
              <w:t>EDITAL DE SELEÇÃO INTERNA DE PROPOSTAS</w:t>
            </w:r>
          </w:p>
          <w:p w14:paraId="31434B34" w14:textId="77777777" w:rsidR="00616321" w:rsidRPr="00386314" w:rsidRDefault="00616321" w:rsidP="00016275">
            <w:pPr>
              <w:pStyle w:val="TableParagraph"/>
              <w:spacing w:line="187" w:lineRule="exact"/>
              <w:ind w:left="5" w:right="5"/>
              <w:jc w:val="center"/>
              <w:rPr>
                <w:b/>
                <w:sz w:val="18"/>
                <w:lang w:val="pt-BR"/>
              </w:rPr>
            </w:pPr>
            <w:r w:rsidRPr="00386314">
              <w:rPr>
                <w:b/>
                <w:sz w:val="18"/>
                <w:lang w:val="pt-BR"/>
              </w:rPr>
              <w:t>INFRAESTRUTURA DE PESQUISA – PROINFRA 2025 EXPANSÃO</w:t>
            </w:r>
          </w:p>
          <w:p w14:paraId="7DA8D8F0" w14:textId="77777777" w:rsidR="00616321" w:rsidRPr="00386314" w:rsidRDefault="00616321" w:rsidP="00016275">
            <w:pPr>
              <w:pStyle w:val="TableParagraph"/>
              <w:spacing w:line="187" w:lineRule="exact"/>
              <w:ind w:left="5" w:right="5"/>
              <w:jc w:val="center"/>
              <w:rPr>
                <w:b/>
                <w:sz w:val="18"/>
                <w:lang w:val="pt-BR"/>
              </w:rPr>
            </w:pPr>
            <w:r w:rsidRPr="00386314">
              <w:rPr>
                <w:b/>
                <w:sz w:val="18"/>
                <w:lang w:val="pt-BR"/>
              </w:rPr>
              <w:t>SELEÇÃO PÚBLICA DE PROPOSTAS PARA O APOIO FINANCEIRO PARA EXPANSÃO E DESENVOLVIMENTO DE INFRAESTRUTURA DE PESQUISA</w:t>
            </w:r>
          </w:p>
          <w:p w14:paraId="5197613A" w14:textId="77777777" w:rsidR="00616321" w:rsidRDefault="00616321" w:rsidP="00016275">
            <w:pPr>
              <w:pStyle w:val="TableParagraph"/>
              <w:spacing w:line="187" w:lineRule="exact"/>
              <w:ind w:left="5" w:right="5"/>
              <w:jc w:val="center"/>
              <w:rPr>
                <w:b/>
                <w:sz w:val="18"/>
              </w:rPr>
            </w:pPr>
          </w:p>
        </w:tc>
      </w:tr>
      <w:tr w:rsidR="00616321" w14:paraId="29CA2603" w14:textId="77777777" w:rsidTr="00016275">
        <w:trPr>
          <w:trHeight w:val="185"/>
        </w:trPr>
        <w:tc>
          <w:tcPr>
            <w:tcW w:w="8095" w:type="dxa"/>
          </w:tcPr>
          <w:p w14:paraId="589D68CB" w14:textId="77777777" w:rsidR="00616321" w:rsidRDefault="00616321" w:rsidP="00016275">
            <w:pPr>
              <w:pStyle w:val="TableParagraph"/>
              <w:spacing w:line="165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ANEXO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</w:t>
            </w:r>
            <w:r>
              <w:rPr>
                <w:b/>
                <w:spacing w:val="-8"/>
                <w:sz w:val="16"/>
              </w:rPr>
              <w:t>II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DECLARAÇÃO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SOLICITAÇÃO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EQUIPAMENTOS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COMPLEMENTARES</w:t>
            </w:r>
          </w:p>
        </w:tc>
      </w:tr>
    </w:tbl>
    <w:p w14:paraId="4FA3C7E5" w14:textId="23043335" w:rsidR="00C650DD" w:rsidRDefault="00616321">
      <w:pPr>
        <w:pStyle w:val="Corpodetexto"/>
        <w:rPr>
          <w:sz w:val="20"/>
        </w:rPr>
      </w:pPr>
      <w:r>
        <w:rPr>
          <w:rFonts w:ascii="Times New Roman"/>
          <w:b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BEFD543" wp14:editId="732D2B81">
                <wp:simplePos x="0" y="0"/>
                <wp:positionH relativeFrom="margin">
                  <wp:align>left</wp:align>
                </wp:positionH>
                <wp:positionV relativeFrom="paragraph">
                  <wp:posOffset>1032510</wp:posOffset>
                </wp:positionV>
                <wp:extent cx="7063740" cy="161925"/>
                <wp:effectExtent l="0" t="0" r="22860" b="28575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3740" cy="161925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07B2E5" w14:textId="77777777" w:rsidR="00616321" w:rsidRDefault="00616321" w:rsidP="00616321">
                            <w:pPr>
                              <w:spacing w:before="34"/>
                              <w:ind w:left="17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É permitida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inclusão de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mais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linhas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tabela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abaixo, caso haja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mais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itens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do que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 previsto nesta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tabela-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padrão.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EFD543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0;margin-top:81.3pt;width:556.2pt;height:12.75pt;z-index:-25165516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" filled="f" strokeweight=".21164mm">
                <v:path arrowok="t"/>
                <v:textbox inset="0,0,0,0">
                  <w:txbxContent>
                    <w:p w14:paraId="4307B2E5" w14:textId="77777777" w:rsidR="00616321" w:rsidRDefault="00616321" w:rsidP="00616321">
                      <w:pPr>
                        <w:spacing w:before="34"/>
                        <w:ind w:left="170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É permitida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inclusão de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mais</w:t>
                      </w:r>
                      <w:r>
                        <w:rPr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linhas</w:t>
                      </w:r>
                      <w:r>
                        <w:rPr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na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tabela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abaixo, caso haja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mais</w:t>
                      </w:r>
                      <w:r>
                        <w:rPr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itens</w:t>
                      </w:r>
                      <w:r>
                        <w:rPr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do que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o previsto nesta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tabela-</w:t>
                      </w:r>
                      <w:r>
                        <w:rPr>
                          <w:spacing w:val="-2"/>
                          <w:sz w:val="13"/>
                        </w:rPr>
                        <w:t>padrão.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Times New Roman"/>
          <w:b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A126A13" wp14:editId="3F7C411B">
                <wp:simplePos x="0" y="0"/>
                <wp:positionH relativeFrom="page">
                  <wp:posOffset>179705</wp:posOffset>
                </wp:positionH>
                <wp:positionV relativeFrom="paragraph">
                  <wp:posOffset>161925</wp:posOffset>
                </wp:positionV>
                <wp:extent cx="7071359" cy="77724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1359" cy="777240"/>
                          <a:chOff x="0" y="0"/>
                          <a:chExt cx="7071359" cy="7772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89253" y="124980"/>
                            <a:ext cx="5779135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649605">
                                <a:moveTo>
                                  <a:pt x="5778754" y="403847"/>
                                </a:moveTo>
                                <a:lnTo>
                                  <a:pt x="0" y="403847"/>
                                </a:lnTo>
                                <a:lnTo>
                                  <a:pt x="0" y="649211"/>
                                </a:lnTo>
                                <a:lnTo>
                                  <a:pt x="5778754" y="649211"/>
                                </a:lnTo>
                                <a:lnTo>
                                  <a:pt x="5778754" y="403847"/>
                                </a:lnTo>
                                <a:close/>
                              </a:path>
                              <a:path w="5779135" h="649605">
                                <a:moveTo>
                                  <a:pt x="5778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599"/>
                                </a:lnTo>
                                <a:lnTo>
                                  <a:pt x="5778754" y="324599"/>
                                </a:lnTo>
                                <a:lnTo>
                                  <a:pt x="5778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DE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071359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1359" h="777240">
                                <a:moveTo>
                                  <a:pt x="7071093" y="525780"/>
                                </a:moveTo>
                                <a:lnTo>
                                  <a:pt x="7063435" y="525780"/>
                                </a:lnTo>
                                <a:lnTo>
                                  <a:pt x="7063435" y="533400"/>
                                </a:lnTo>
                                <a:lnTo>
                                  <a:pt x="7063435" y="769620"/>
                                </a:lnTo>
                                <a:lnTo>
                                  <a:pt x="1293825" y="769620"/>
                                </a:lnTo>
                                <a:lnTo>
                                  <a:pt x="1293825" y="533400"/>
                                </a:lnTo>
                                <a:lnTo>
                                  <a:pt x="7063435" y="533400"/>
                                </a:lnTo>
                                <a:lnTo>
                                  <a:pt x="7063435" y="525780"/>
                                </a:lnTo>
                                <a:lnTo>
                                  <a:pt x="7620" y="525780"/>
                                </a:lnTo>
                                <a:lnTo>
                                  <a:pt x="7620" y="533400"/>
                                </a:lnTo>
                                <a:lnTo>
                                  <a:pt x="1286205" y="533400"/>
                                </a:lnTo>
                                <a:lnTo>
                                  <a:pt x="1286205" y="769620"/>
                                </a:lnTo>
                                <a:lnTo>
                                  <a:pt x="7620" y="769620"/>
                                </a:lnTo>
                                <a:lnTo>
                                  <a:pt x="7620" y="777240"/>
                                </a:lnTo>
                                <a:lnTo>
                                  <a:pt x="1286205" y="777240"/>
                                </a:lnTo>
                                <a:lnTo>
                                  <a:pt x="1293825" y="777240"/>
                                </a:lnTo>
                                <a:lnTo>
                                  <a:pt x="7063435" y="777240"/>
                                </a:lnTo>
                                <a:lnTo>
                                  <a:pt x="7071042" y="777240"/>
                                </a:lnTo>
                                <a:lnTo>
                                  <a:pt x="7071093" y="769620"/>
                                </a:lnTo>
                                <a:lnTo>
                                  <a:pt x="7071042" y="533400"/>
                                </a:lnTo>
                                <a:lnTo>
                                  <a:pt x="7071093" y="525780"/>
                                </a:lnTo>
                                <a:close/>
                              </a:path>
                              <a:path w="7071359" h="777240">
                                <a:moveTo>
                                  <a:pt x="7071093" y="121920"/>
                                </a:moveTo>
                                <a:lnTo>
                                  <a:pt x="7071042" y="7632"/>
                                </a:lnTo>
                                <a:lnTo>
                                  <a:pt x="7063435" y="7632"/>
                                </a:lnTo>
                                <a:lnTo>
                                  <a:pt x="7063435" y="445008"/>
                                </a:lnTo>
                                <a:lnTo>
                                  <a:pt x="1293825" y="445008"/>
                                </a:lnTo>
                                <a:lnTo>
                                  <a:pt x="1293825" y="291084"/>
                                </a:lnTo>
                                <a:lnTo>
                                  <a:pt x="7063435" y="291084"/>
                                </a:lnTo>
                                <a:lnTo>
                                  <a:pt x="7063435" y="283464"/>
                                </a:lnTo>
                                <a:lnTo>
                                  <a:pt x="1293825" y="283464"/>
                                </a:lnTo>
                                <a:lnTo>
                                  <a:pt x="1293825" y="129540"/>
                                </a:lnTo>
                                <a:lnTo>
                                  <a:pt x="7063435" y="129540"/>
                                </a:lnTo>
                                <a:lnTo>
                                  <a:pt x="7063435" y="121920"/>
                                </a:lnTo>
                                <a:lnTo>
                                  <a:pt x="1293825" y="121920"/>
                                </a:lnTo>
                                <a:lnTo>
                                  <a:pt x="1293825" y="0"/>
                                </a:lnTo>
                                <a:lnTo>
                                  <a:pt x="1286205" y="0"/>
                                </a:lnTo>
                                <a:lnTo>
                                  <a:pt x="1286205" y="445008"/>
                                </a:lnTo>
                                <a:lnTo>
                                  <a:pt x="7620" y="445008"/>
                                </a:lnTo>
                                <a:lnTo>
                                  <a:pt x="7620" y="291084"/>
                                </a:lnTo>
                                <a:lnTo>
                                  <a:pt x="1286205" y="291084"/>
                                </a:lnTo>
                                <a:lnTo>
                                  <a:pt x="1286205" y="283464"/>
                                </a:lnTo>
                                <a:lnTo>
                                  <a:pt x="7620" y="283464"/>
                                </a:lnTo>
                                <a:lnTo>
                                  <a:pt x="7620" y="129540"/>
                                </a:lnTo>
                                <a:lnTo>
                                  <a:pt x="1286205" y="129540"/>
                                </a:lnTo>
                                <a:lnTo>
                                  <a:pt x="1286205" y="121920"/>
                                </a:lnTo>
                                <a:lnTo>
                                  <a:pt x="7620" y="121920"/>
                                </a:lnTo>
                                <a:lnTo>
                                  <a:pt x="0" y="121932"/>
                                </a:lnTo>
                                <a:lnTo>
                                  <a:pt x="0" y="452628"/>
                                </a:lnTo>
                                <a:lnTo>
                                  <a:pt x="7620" y="452628"/>
                                </a:lnTo>
                                <a:lnTo>
                                  <a:pt x="1286205" y="452628"/>
                                </a:lnTo>
                                <a:lnTo>
                                  <a:pt x="1293825" y="452628"/>
                                </a:lnTo>
                                <a:lnTo>
                                  <a:pt x="7063435" y="452628"/>
                                </a:lnTo>
                                <a:lnTo>
                                  <a:pt x="7071042" y="452628"/>
                                </a:lnTo>
                                <a:lnTo>
                                  <a:pt x="7071093" y="445008"/>
                                </a:lnTo>
                                <a:lnTo>
                                  <a:pt x="7071042" y="291084"/>
                                </a:lnTo>
                                <a:lnTo>
                                  <a:pt x="7071093" y="283464"/>
                                </a:lnTo>
                                <a:lnTo>
                                  <a:pt x="7071042" y="129540"/>
                                </a:lnTo>
                                <a:lnTo>
                                  <a:pt x="7071093" y="121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18872" y="22098"/>
                            <a:ext cx="59182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81A754" w14:textId="77777777" w:rsidR="00616321" w:rsidRDefault="00616321" w:rsidP="00616321">
                              <w:pPr>
                                <w:spacing w:line="15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INSTITUIÇÕES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10" y="529590"/>
                            <a:ext cx="1286510" cy="24384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EEF71C" w14:textId="77777777" w:rsidR="00616321" w:rsidRDefault="00616321" w:rsidP="00616321">
                              <w:pPr>
                                <w:spacing w:before="90"/>
                                <w:ind w:left="32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SIGLA</w:t>
                              </w:r>
                              <w:r>
                                <w:rPr>
                                  <w:b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SUBPROJETO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810" y="287274"/>
                            <a:ext cx="1286510" cy="161925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59D248" w14:textId="77777777" w:rsidR="00616321" w:rsidRDefault="00616321" w:rsidP="00616321">
                              <w:pPr>
                                <w:spacing w:before="25"/>
                                <w:ind w:left="32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EXECUTORA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0" y="125729"/>
                            <a:ext cx="1286510" cy="161925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020110" w14:textId="77777777" w:rsidR="00616321" w:rsidRDefault="00616321" w:rsidP="00616321">
                              <w:pPr>
                                <w:spacing w:before="25"/>
                                <w:ind w:left="32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PROPONENTE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0015" y="3809"/>
                            <a:ext cx="5777230" cy="121920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CBA59F" w14:textId="77777777" w:rsidR="00616321" w:rsidRDefault="00616321" w:rsidP="00616321">
                              <w:pPr>
                                <w:spacing w:before="8"/>
                                <w:ind w:left="170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NOME</w:t>
                              </w:r>
                              <w:r>
                                <w:rPr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 xml:space="preserve"> EXTENSO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26A13" id="Group 4" o:spid="_x0000_s1027" style="position:absolute;margin-left:14.15pt;margin-top:12.75pt;width:556.8pt;height:61.2pt;z-index:-251657216;mso-wrap-distance-left:0;mso-wrap-distance-right:0;mso-position-horizontal-relative:page" coordsize="70713,7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">
                <v:shape id="Graphic 5" o:spid="_x0000_s1028" style="position:absolute;left:12892;top:1249;width:57791;height:6496;visibility:visible;mso-wrap-style:square;v-text-anchor:top" coordsize="5779135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" path="m5778754,403847l,403847,,649211r5778754,l5778754,403847xem5778754,l,,,324599r5778754,l5778754,xe" fillcolor="#b7dee8" stroked="f">
                  <v:path arrowok="t"/>
                </v:shape>
                <v:shape id="Graphic 6" o:spid="_x0000_s1029" style="position:absolute;width:70713;height:7772;visibility:visible;mso-wrap-style:square;v-text-anchor:top" coordsize="7071359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" path="m7071093,525780r-7658,l7063435,533400r,236220l1293825,769620r,-236220l7063435,533400r,-7620l7620,525780r,7620l1286205,533400r,236220l7620,769620r,7620l1286205,777240r7620,l7063435,777240r7607,l7071093,769620r-51,-236220l7071093,525780xem7071093,121920r-51,-114288l7063435,7632r,437376l1293825,445008r,-153924l7063435,291084r,-7620l1293825,283464r,-153924l7063435,129540r,-7620l1293825,121920,1293825,r-7620,l1286205,445008r-1278585,l7620,291084r1278585,l1286205,283464r-1278585,l7620,129540r1278585,l1286205,121920r-1278585,l,121932,,452628r7620,l1286205,452628r7620,l7063435,452628r7607,l7071093,445008r-51,-153924l7071093,283464r-51,-153924l7071093,121920xe" fillcolor="black" stroked="f">
                  <v:path arrowok="t"/>
                </v:shape>
                <v:shape id="Textbox 7" o:spid="_x0000_s1030" type="#_x0000_t202" style="position:absolute;left:1188;top:220;width:5918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281A754" w14:textId="77777777" w:rsidR="00616321" w:rsidRDefault="00616321" w:rsidP="00616321">
                        <w:pPr>
                          <w:spacing w:line="15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INSTITUIÇÕES</w:t>
                        </w:r>
                      </w:p>
                    </w:txbxContent>
                  </v:textbox>
                </v:shape>
                <v:shape id="Textbox 8" o:spid="_x0000_s1031" type="#_x0000_t202" style="position:absolute;left:38;top:5295;width:12865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" filled="f" strokeweight=".6pt">
                  <v:textbox inset="0,0,0,0">
                    <w:txbxContent>
                      <w:p w14:paraId="76EEF71C" w14:textId="77777777" w:rsidR="00616321" w:rsidRDefault="00616321" w:rsidP="00616321">
                        <w:pPr>
                          <w:spacing w:before="90"/>
                          <w:ind w:left="32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SIGLA</w:t>
                        </w:r>
                        <w:r>
                          <w:rPr>
                            <w:b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DO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SUBPROJETO</w:t>
                        </w:r>
                      </w:p>
                    </w:txbxContent>
                  </v:textbox>
                </v:shape>
                <v:shape id="Textbox 9" o:spid="_x0000_s1032" type="#_x0000_t202" style="position:absolute;left:38;top:2872;width:12865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" filled="f" strokeweight=".6pt">
                  <v:textbox inset="0,0,0,0">
                    <w:txbxContent>
                      <w:p w14:paraId="1459D248" w14:textId="77777777" w:rsidR="00616321" w:rsidRDefault="00616321" w:rsidP="00616321">
                        <w:pPr>
                          <w:spacing w:before="25"/>
                          <w:ind w:left="32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EXECUTORA</w:t>
                        </w:r>
                      </w:p>
                    </w:txbxContent>
                  </v:textbox>
                </v:shape>
                <v:shape id="Textbox 10" o:spid="_x0000_s1033" type="#_x0000_t202" style="position:absolute;left:38;top:1257;width:12865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" filled="f" strokeweight=".6pt">
                  <v:textbox inset="0,0,0,0">
                    <w:txbxContent>
                      <w:p w14:paraId="68020110" w14:textId="77777777" w:rsidR="00616321" w:rsidRDefault="00616321" w:rsidP="00616321">
                        <w:pPr>
                          <w:spacing w:before="25"/>
                          <w:ind w:left="32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PROPONENTE</w:t>
                        </w:r>
                      </w:p>
                    </w:txbxContent>
                  </v:textbox>
                </v:shape>
                <v:shape id="Textbox 11" o:spid="_x0000_s1034" type="#_x0000_t202" style="position:absolute;left:12900;top:38;width:57772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" filled="f" strokeweight=".21164mm">
                  <v:textbox inset="0,0,0,0">
                    <w:txbxContent>
                      <w:p w14:paraId="1BCBA59F" w14:textId="77777777" w:rsidR="00616321" w:rsidRDefault="00616321" w:rsidP="00616321">
                        <w:pPr>
                          <w:spacing w:before="8"/>
                          <w:ind w:left="170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NOME</w:t>
                        </w:r>
                        <w:r>
                          <w:rPr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 xml:space="preserve"> EXTENSO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536709" w14:textId="77777777" w:rsidR="00616321" w:rsidRDefault="00616321" w:rsidP="00616321">
      <w:pPr>
        <w:pStyle w:val="Corpodetexto"/>
        <w:spacing w:before="8"/>
        <w:rPr>
          <w:rFonts w:ascii="Times New Roman"/>
          <w:b/>
          <w:sz w:val="15"/>
        </w:rPr>
      </w:pP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142"/>
        <w:gridCol w:w="3031"/>
        <w:gridCol w:w="4522"/>
      </w:tblGrid>
      <w:tr w:rsidR="00616321" w14:paraId="0BC332D8" w14:textId="77777777" w:rsidTr="00016275">
        <w:trPr>
          <w:trHeight w:val="186"/>
        </w:trPr>
        <w:tc>
          <w:tcPr>
            <w:tcW w:w="11122" w:type="dxa"/>
            <w:gridSpan w:val="4"/>
            <w:tcBorders>
              <w:top w:val="nil"/>
              <w:left w:val="nil"/>
              <w:right w:val="nil"/>
            </w:tcBorders>
          </w:tcPr>
          <w:p w14:paraId="5DA4865B" w14:textId="77777777" w:rsidR="00616321" w:rsidRDefault="00616321" w:rsidP="00016275">
            <w:pPr>
              <w:pStyle w:val="TableParagraph"/>
              <w:spacing w:line="162" w:lineRule="exact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LISTA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EQUIPAMENTOS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COMPLEMENTARES</w:t>
            </w:r>
          </w:p>
        </w:tc>
      </w:tr>
      <w:tr w:rsidR="00616321" w14:paraId="68AD461F" w14:textId="77777777" w:rsidTr="00016275">
        <w:trPr>
          <w:trHeight w:val="496"/>
        </w:trPr>
        <w:tc>
          <w:tcPr>
            <w:tcW w:w="427" w:type="dxa"/>
          </w:tcPr>
          <w:p w14:paraId="5A823D84" w14:textId="77777777" w:rsidR="00616321" w:rsidRDefault="00616321" w:rsidP="00016275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517EE1DF" w14:textId="77777777" w:rsidR="00616321" w:rsidRDefault="00616321" w:rsidP="00016275">
            <w:pPr>
              <w:pStyle w:val="TableParagraph"/>
              <w:ind w:left="29"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3142" w:type="dxa"/>
          </w:tcPr>
          <w:p w14:paraId="0BABF797" w14:textId="77777777" w:rsidR="00616321" w:rsidRDefault="00616321" w:rsidP="00016275"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 w14:paraId="5F460B95" w14:textId="77777777" w:rsidR="00616321" w:rsidRDefault="00616321" w:rsidP="00016275">
            <w:pPr>
              <w:pStyle w:val="TableParagraph"/>
              <w:ind w:left="549"/>
              <w:rPr>
                <w:sz w:val="12"/>
              </w:rPr>
            </w:pPr>
            <w:r>
              <w:rPr>
                <w:spacing w:val="-2"/>
                <w:sz w:val="12"/>
              </w:rPr>
              <w:t>Descrição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equipamento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complementar</w:t>
            </w:r>
          </w:p>
        </w:tc>
        <w:tc>
          <w:tcPr>
            <w:tcW w:w="3031" w:type="dxa"/>
          </w:tcPr>
          <w:p w14:paraId="1D374805" w14:textId="3BF07DC2" w:rsidR="00616321" w:rsidRDefault="00616321" w:rsidP="00016275">
            <w:pPr>
              <w:pStyle w:val="TableParagraph"/>
              <w:spacing w:before="98" w:line="254" w:lineRule="auto"/>
              <w:ind w:left="1058" w:right="848" w:hanging="195"/>
              <w:rPr>
                <w:sz w:val="12"/>
              </w:rPr>
            </w:pPr>
            <w:r>
              <w:rPr>
                <w:spacing w:val="-2"/>
                <w:sz w:val="12"/>
              </w:rPr>
              <w:t>Descrição do equipamento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primário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associado</w:t>
            </w:r>
          </w:p>
        </w:tc>
        <w:tc>
          <w:tcPr>
            <w:tcW w:w="4522" w:type="dxa"/>
          </w:tcPr>
          <w:p w14:paraId="6CD2A914" w14:textId="77777777" w:rsidR="00616321" w:rsidRDefault="00616321" w:rsidP="00016275">
            <w:pPr>
              <w:pStyle w:val="TableParagraph"/>
              <w:spacing w:before="98" w:line="254" w:lineRule="auto"/>
              <w:ind w:left="1464" w:right="184" w:hanging="1265"/>
              <w:rPr>
                <w:sz w:val="12"/>
              </w:rPr>
            </w:pPr>
            <w:r>
              <w:rPr>
                <w:sz w:val="12"/>
              </w:rPr>
              <w:t>Motivo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equipamento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complementar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imprescindível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operacionalização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equipamento primário associado</w:t>
            </w:r>
          </w:p>
        </w:tc>
      </w:tr>
      <w:tr w:rsidR="00616321" w14:paraId="71B3DF4B" w14:textId="77777777" w:rsidTr="00016275">
        <w:trPr>
          <w:trHeight w:val="496"/>
        </w:trPr>
        <w:tc>
          <w:tcPr>
            <w:tcW w:w="427" w:type="dxa"/>
          </w:tcPr>
          <w:p w14:paraId="5A67F5CB" w14:textId="77777777" w:rsidR="00616321" w:rsidRDefault="00616321" w:rsidP="00016275"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 w14:paraId="614D411D" w14:textId="77777777" w:rsidR="00616321" w:rsidRDefault="00616321" w:rsidP="00016275">
            <w:pPr>
              <w:pStyle w:val="TableParagraph"/>
              <w:ind w:left="29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142" w:type="dxa"/>
            <w:shd w:val="clear" w:color="auto" w:fill="B7DEE8"/>
          </w:tcPr>
          <w:p w14:paraId="6BC7E39A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1" w:type="dxa"/>
            <w:shd w:val="clear" w:color="auto" w:fill="B7DEE8"/>
          </w:tcPr>
          <w:p w14:paraId="6E7384A0" w14:textId="31E42F3B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22" w:type="dxa"/>
            <w:shd w:val="clear" w:color="auto" w:fill="B7DEE8"/>
          </w:tcPr>
          <w:p w14:paraId="60B3EDBA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6321" w14:paraId="79A481BB" w14:textId="77777777" w:rsidTr="00016275">
        <w:trPr>
          <w:trHeight w:val="496"/>
        </w:trPr>
        <w:tc>
          <w:tcPr>
            <w:tcW w:w="427" w:type="dxa"/>
          </w:tcPr>
          <w:p w14:paraId="1C8A4193" w14:textId="77777777" w:rsidR="00616321" w:rsidRDefault="00616321" w:rsidP="00016275"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 w14:paraId="7F026BA8" w14:textId="77777777" w:rsidR="00616321" w:rsidRDefault="00616321" w:rsidP="00016275">
            <w:pPr>
              <w:pStyle w:val="TableParagraph"/>
              <w:ind w:left="29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142" w:type="dxa"/>
            <w:shd w:val="clear" w:color="auto" w:fill="B7DEE8"/>
          </w:tcPr>
          <w:p w14:paraId="1AE90245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1" w:type="dxa"/>
            <w:shd w:val="clear" w:color="auto" w:fill="B7DEE8"/>
          </w:tcPr>
          <w:p w14:paraId="7808DCD1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22" w:type="dxa"/>
            <w:shd w:val="clear" w:color="auto" w:fill="B7DEE8"/>
          </w:tcPr>
          <w:p w14:paraId="070C3045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6321" w14:paraId="53B78D41" w14:textId="77777777" w:rsidTr="00016275">
        <w:trPr>
          <w:trHeight w:val="496"/>
        </w:trPr>
        <w:tc>
          <w:tcPr>
            <w:tcW w:w="427" w:type="dxa"/>
          </w:tcPr>
          <w:p w14:paraId="3711EBC1" w14:textId="77777777" w:rsidR="00616321" w:rsidRDefault="00616321" w:rsidP="00016275"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 w14:paraId="458E18AA" w14:textId="77777777" w:rsidR="00616321" w:rsidRDefault="00616321" w:rsidP="00016275">
            <w:pPr>
              <w:pStyle w:val="TableParagraph"/>
              <w:ind w:left="29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3142" w:type="dxa"/>
            <w:shd w:val="clear" w:color="auto" w:fill="B7DEE8"/>
          </w:tcPr>
          <w:p w14:paraId="77550B85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1" w:type="dxa"/>
            <w:shd w:val="clear" w:color="auto" w:fill="B7DEE8"/>
          </w:tcPr>
          <w:p w14:paraId="14A7DE63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22" w:type="dxa"/>
            <w:shd w:val="clear" w:color="auto" w:fill="B7DEE8"/>
          </w:tcPr>
          <w:p w14:paraId="070B3331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6321" w14:paraId="5C0EB6D4" w14:textId="77777777" w:rsidTr="00016275">
        <w:trPr>
          <w:trHeight w:val="496"/>
        </w:trPr>
        <w:tc>
          <w:tcPr>
            <w:tcW w:w="427" w:type="dxa"/>
          </w:tcPr>
          <w:p w14:paraId="43B2E821" w14:textId="77777777" w:rsidR="00616321" w:rsidRDefault="00616321" w:rsidP="00016275"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 w14:paraId="41801AF2" w14:textId="77777777" w:rsidR="00616321" w:rsidRDefault="00616321" w:rsidP="00016275">
            <w:pPr>
              <w:pStyle w:val="TableParagraph"/>
              <w:ind w:left="29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3142" w:type="dxa"/>
            <w:shd w:val="clear" w:color="auto" w:fill="B7DEE8"/>
          </w:tcPr>
          <w:p w14:paraId="6A969166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1" w:type="dxa"/>
            <w:shd w:val="clear" w:color="auto" w:fill="B7DEE8"/>
          </w:tcPr>
          <w:p w14:paraId="2D54EDF1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22" w:type="dxa"/>
            <w:shd w:val="clear" w:color="auto" w:fill="B7DEE8"/>
          </w:tcPr>
          <w:p w14:paraId="2E390201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6321" w14:paraId="2AF1701E" w14:textId="77777777" w:rsidTr="00016275">
        <w:trPr>
          <w:trHeight w:val="496"/>
        </w:trPr>
        <w:tc>
          <w:tcPr>
            <w:tcW w:w="427" w:type="dxa"/>
          </w:tcPr>
          <w:p w14:paraId="3B88D462" w14:textId="77777777" w:rsidR="00616321" w:rsidRDefault="00616321" w:rsidP="00016275"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 w14:paraId="0B4886A0" w14:textId="77777777" w:rsidR="00616321" w:rsidRDefault="00616321" w:rsidP="00016275">
            <w:pPr>
              <w:pStyle w:val="TableParagraph"/>
              <w:ind w:left="29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3142" w:type="dxa"/>
            <w:shd w:val="clear" w:color="auto" w:fill="B7DEE8"/>
          </w:tcPr>
          <w:p w14:paraId="7861657D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1" w:type="dxa"/>
            <w:shd w:val="clear" w:color="auto" w:fill="B7DEE8"/>
          </w:tcPr>
          <w:p w14:paraId="4B7F638C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22" w:type="dxa"/>
            <w:shd w:val="clear" w:color="auto" w:fill="B7DEE8"/>
          </w:tcPr>
          <w:p w14:paraId="711AC481" w14:textId="5F6F05C4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6321" w14:paraId="556ACD49" w14:textId="77777777" w:rsidTr="00016275">
        <w:trPr>
          <w:trHeight w:val="496"/>
        </w:trPr>
        <w:tc>
          <w:tcPr>
            <w:tcW w:w="427" w:type="dxa"/>
          </w:tcPr>
          <w:p w14:paraId="0B66EE11" w14:textId="77777777" w:rsidR="00616321" w:rsidRDefault="00616321" w:rsidP="00016275"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 w14:paraId="06C7BA60" w14:textId="77777777" w:rsidR="00616321" w:rsidRDefault="00616321" w:rsidP="00016275">
            <w:pPr>
              <w:pStyle w:val="TableParagraph"/>
              <w:ind w:left="29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3142" w:type="dxa"/>
            <w:shd w:val="clear" w:color="auto" w:fill="B7DEE8"/>
          </w:tcPr>
          <w:p w14:paraId="3745B131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1" w:type="dxa"/>
            <w:shd w:val="clear" w:color="auto" w:fill="B7DEE8"/>
          </w:tcPr>
          <w:p w14:paraId="07AB871C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22" w:type="dxa"/>
            <w:shd w:val="clear" w:color="auto" w:fill="B7DEE8"/>
          </w:tcPr>
          <w:p w14:paraId="5A6AFCA3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6321" w14:paraId="17C538B9" w14:textId="77777777" w:rsidTr="00016275">
        <w:trPr>
          <w:trHeight w:val="496"/>
        </w:trPr>
        <w:tc>
          <w:tcPr>
            <w:tcW w:w="427" w:type="dxa"/>
          </w:tcPr>
          <w:p w14:paraId="7D523BB6" w14:textId="77777777" w:rsidR="00616321" w:rsidRDefault="00616321" w:rsidP="00016275"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 w14:paraId="56C9BF49" w14:textId="77777777" w:rsidR="00616321" w:rsidRDefault="00616321" w:rsidP="00016275">
            <w:pPr>
              <w:pStyle w:val="TableParagraph"/>
              <w:ind w:left="29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3142" w:type="dxa"/>
            <w:shd w:val="clear" w:color="auto" w:fill="B7DEE8"/>
          </w:tcPr>
          <w:p w14:paraId="14BC2B43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1" w:type="dxa"/>
            <w:shd w:val="clear" w:color="auto" w:fill="B7DEE8"/>
          </w:tcPr>
          <w:p w14:paraId="11D477B8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22" w:type="dxa"/>
            <w:shd w:val="clear" w:color="auto" w:fill="B7DEE8"/>
          </w:tcPr>
          <w:p w14:paraId="1F01812C" w14:textId="25AEB03F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6321" w14:paraId="10D8C8C1" w14:textId="77777777" w:rsidTr="00016275">
        <w:trPr>
          <w:trHeight w:val="496"/>
        </w:trPr>
        <w:tc>
          <w:tcPr>
            <w:tcW w:w="427" w:type="dxa"/>
          </w:tcPr>
          <w:p w14:paraId="041DCC7B" w14:textId="77777777" w:rsidR="00616321" w:rsidRDefault="00616321" w:rsidP="00016275"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 w14:paraId="063A31CD" w14:textId="77777777" w:rsidR="00616321" w:rsidRDefault="00616321" w:rsidP="00016275">
            <w:pPr>
              <w:pStyle w:val="TableParagraph"/>
              <w:ind w:left="29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3142" w:type="dxa"/>
            <w:shd w:val="clear" w:color="auto" w:fill="B7DEE8"/>
          </w:tcPr>
          <w:p w14:paraId="019531E9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1" w:type="dxa"/>
            <w:shd w:val="clear" w:color="auto" w:fill="B7DEE8"/>
          </w:tcPr>
          <w:p w14:paraId="53A8601B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22" w:type="dxa"/>
            <w:shd w:val="clear" w:color="auto" w:fill="B7DEE8"/>
          </w:tcPr>
          <w:p w14:paraId="7D7BC8F1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6321" w14:paraId="7E947CA3" w14:textId="77777777" w:rsidTr="00016275">
        <w:trPr>
          <w:trHeight w:val="496"/>
        </w:trPr>
        <w:tc>
          <w:tcPr>
            <w:tcW w:w="427" w:type="dxa"/>
          </w:tcPr>
          <w:p w14:paraId="679A49AF" w14:textId="77777777" w:rsidR="00616321" w:rsidRDefault="00616321" w:rsidP="00016275"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 w14:paraId="2509B9E8" w14:textId="77777777" w:rsidR="00616321" w:rsidRDefault="00616321" w:rsidP="00016275">
            <w:pPr>
              <w:pStyle w:val="TableParagraph"/>
              <w:ind w:left="29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3142" w:type="dxa"/>
            <w:shd w:val="clear" w:color="auto" w:fill="B7DEE8"/>
          </w:tcPr>
          <w:p w14:paraId="012DD260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1" w:type="dxa"/>
            <w:shd w:val="clear" w:color="auto" w:fill="B7DEE8"/>
          </w:tcPr>
          <w:p w14:paraId="55EC5F3A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22" w:type="dxa"/>
            <w:shd w:val="clear" w:color="auto" w:fill="B7DEE8"/>
          </w:tcPr>
          <w:p w14:paraId="680E104E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6321" w14:paraId="7D805C6D" w14:textId="77777777" w:rsidTr="00016275">
        <w:trPr>
          <w:trHeight w:val="496"/>
        </w:trPr>
        <w:tc>
          <w:tcPr>
            <w:tcW w:w="427" w:type="dxa"/>
          </w:tcPr>
          <w:p w14:paraId="217E8688" w14:textId="77777777" w:rsidR="00616321" w:rsidRDefault="00616321" w:rsidP="00016275"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 w14:paraId="0DFBD910" w14:textId="77777777" w:rsidR="00616321" w:rsidRDefault="00616321" w:rsidP="00016275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3142" w:type="dxa"/>
            <w:shd w:val="clear" w:color="auto" w:fill="B7DEE8"/>
          </w:tcPr>
          <w:p w14:paraId="11C3037F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1" w:type="dxa"/>
            <w:shd w:val="clear" w:color="auto" w:fill="B7DEE8"/>
          </w:tcPr>
          <w:p w14:paraId="0169D9F6" w14:textId="77777777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22" w:type="dxa"/>
            <w:shd w:val="clear" w:color="auto" w:fill="B7DEE8"/>
          </w:tcPr>
          <w:p w14:paraId="54DB5608" w14:textId="719A6ECE" w:rsidR="00616321" w:rsidRDefault="00616321" w:rsidP="000162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76A0D4E" w14:textId="64E79321" w:rsidR="00C650DD" w:rsidRDefault="00C650DD" w:rsidP="00A34097">
      <w:pPr>
        <w:spacing w:before="4"/>
        <w:rPr>
          <w:sz w:val="12"/>
        </w:rPr>
      </w:pPr>
    </w:p>
    <w:p w14:paraId="14EEE1BB" w14:textId="77777777" w:rsidR="00616321" w:rsidRPr="00616321" w:rsidRDefault="00616321" w:rsidP="00616321">
      <w:pPr>
        <w:jc w:val="both"/>
        <w:rPr>
          <w:rFonts w:asciiTheme="minorHAnsi" w:hAnsiTheme="minorHAnsi" w:cstheme="minorHAnsi"/>
        </w:rPr>
      </w:pPr>
      <w:r w:rsidRPr="00616321">
        <w:rPr>
          <w:rFonts w:asciiTheme="minorHAnsi" w:hAnsiTheme="minorHAnsi" w:cstheme="minorHAnsi"/>
        </w:rPr>
        <w:t>De acordo com o objetivo da CHAMADA INTERNA 02/2026 – PROPESP– INFRAESTRUTURA DE PESQUISA – PROINFRA 2025  EXPANSÃO,declaro que os equipamentos complementares acima são imprescindíveis para a operacionalização dos respectivos equipamentos primários associados, solicitados no âmbito deste subprojeto, em função dos motivos apresentados.</w:t>
      </w:r>
    </w:p>
    <w:p w14:paraId="2B567776" w14:textId="77777777" w:rsidR="00616321" w:rsidRPr="00616321" w:rsidRDefault="00616321" w:rsidP="00616321">
      <w:pPr>
        <w:jc w:val="both"/>
        <w:rPr>
          <w:rFonts w:asciiTheme="minorHAnsi" w:hAnsiTheme="minorHAnsi" w:cstheme="minorHAnsi"/>
        </w:rPr>
      </w:pPr>
    </w:p>
    <w:p w14:paraId="2F31AA02" w14:textId="77777777" w:rsidR="00616321" w:rsidRPr="00616321" w:rsidRDefault="00616321" w:rsidP="00616321">
      <w:pPr>
        <w:rPr>
          <w:rFonts w:asciiTheme="minorHAnsi" w:hAnsiTheme="minorHAnsi" w:cstheme="minorHAnsi"/>
        </w:rPr>
      </w:pPr>
      <w:r w:rsidRPr="00616321">
        <w:rPr>
          <w:rFonts w:asciiTheme="minorHAnsi" w:hAnsiTheme="minorHAnsi" w:cstheme="minorHAnsi"/>
        </w:rPr>
        <w:t>Local e Data:</w:t>
      </w:r>
    </w:p>
    <w:p w14:paraId="1F53D4C9" w14:textId="77777777" w:rsidR="00616321" w:rsidRPr="00616321" w:rsidRDefault="00616321" w:rsidP="00616321">
      <w:pPr>
        <w:rPr>
          <w:rFonts w:asciiTheme="minorHAnsi" w:hAnsiTheme="minorHAnsi" w:cstheme="minorHAnsi"/>
        </w:rPr>
      </w:pPr>
      <w:r w:rsidRPr="0061632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E16F67D" wp14:editId="01FB0097">
                <wp:simplePos x="0" y="0"/>
                <wp:positionH relativeFrom="page">
                  <wp:posOffset>1144828</wp:posOffset>
                </wp:positionH>
                <wp:positionV relativeFrom="paragraph">
                  <wp:posOffset>51325</wp:posOffset>
                </wp:positionV>
                <wp:extent cx="34099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0">
                              <a:moveTo>
                                <a:pt x="0" y="0"/>
                              </a:moveTo>
                              <a:lnTo>
                                <a:pt x="3409772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79CCD" id="Graphic 13" o:spid="_x0000_s1026" style="position:absolute;margin-left:90.15pt;margin-top:4.05pt;width:268.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" path="m,l3409772,e" filled="f" strokeweight=".21164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055A1BF2" w14:textId="77777777" w:rsidR="00616321" w:rsidRDefault="00616321" w:rsidP="00A34097">
      <w:pPr>
        <w:spacing w:before="4"/>
        <w:rPr>
          <w:sz w:val="12"/>
        </w:rPr>
      </w:pPr>
    </w:p>
    <w:sectPr w:rsidR="00616321">
      <w:headerReference w:type="default" r:id="rId6"/>
      <w:footerReference w:type="default" r:id="rId7"/>
      <w:type w:val="continuous"/>
      <w:pgSz w:w="11900" w:h="16850"/>
      <w:pgMar w:top="700" w:right="708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95FF5" w14:textId="77777777" w:rsidR="00851BA1" w:rsidRDefault="00851BA1" w:rsidP="00CD51D5">
      <w:r>
        <w:separator/>
      </w:r>
    </w:p>
  </w:endnote>
  <w:endnote w:type="continuationSeparator" w:id="0">
    <w:p w14:paraId="2747D3C8" w14:textId="77777777" w:rsidR="00851BA1" w:rsidRDefault="00851BA1" w:rsidP="00CD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1FDB" w14:textId="24636C23" w:rsidR="00A34097" w:rsidRPr="00A34097" w:rsidRDefault="00A34097" w:rsidP="00A34097">
    <w:pPr>
      <w:pStyle w:val="Rodap"/>
      <w:jc w:val="center"/>
      <w:rPr>
        <w:sz w:val="16"/>
        <w:szCs w:val="16"/>
        <w:lang w:val="pt-BR"/>
      </w:rPr>
    </w:pPr>
    <w:r w:rsidRPr="00A34097">
      <w:rPr>
        <w:sz w:val="16"/>
        <w:szCs w:val="16"/>
        <w:lang w:val="pt-BR"/>
      </w:rPr>
      <w:t>------------------------------------------------------------------------------------------------------------------------</w:t>
    </w:r>
  </w:p>
  <w:p w14:paraId="71E2C296" w14:textId="6FAC5621" w:rsidR="00A34097" w:rsidRPr="00A34097" w:rsidRDefault="00A34097" w:rsidP="00A34097">
    <w:pPr>
      <w:pStyle w:val="Rodap"/>
      <w:jc w:val="center"/>
      <w:rPr>
        <w:sz w:val="16"/>
        <w:szCs w:val="16"/>
        <w:lang w:val="pt-BR"/>
      </w:rPr>
    </w:pPr>
    <w:r w:rsidRPr="00A34097">
      <w:rPr>
        <w:sz w:val="16"/>
        <w:szCs w:val="16"/>
        <w:lang w:val="pt-BR"/>
      </w:rPr>
      <w:t>Diretoria de Desenvolvimento à Pesquisa Diretoria de Inovação, Transferência Tecnológica e Empreendedorismo</w:t>
    </w:r>
  </w:p>
  <w:p w14:paraId="234FE303" w14:textId="15382E45" w:rsidR="00A34097" w:rsidRPr="00A34097" w:rsidRDefault="00A34097" w:rsidP="00A34097">
    <w:pPr>
      <w:pStyle w:val="Rodap"/>
      <w:jc w:val="center"/>
      <w:rPr>
        <w:sz w:val="16"/>
        <w:szCs w:val="16"/>
        <w:lang w:val="pt-BR"/>
      </w:rPr>
    </w:pPr>
    <w:r w:rsidRPr="00A34097">
      <w:rPr>
        <w:sz w:val="16"/>
        <w:szCs w:val="16"/>
        <w:lang w:val="pt-BR"/>
      </w:rPr>
      <w:t>Pró-Reitoria de Pesquisa e Pós-Graduação</w:t>
    </w:r>
  </w:p>
  <w:p w14:paraId="4AC4C0EE" w14:textId="52E0683C" w:rsidR="00A34097" w:rsidRPr="00A34097" w:rsidRDefault="00A34097" w:rsidP="00A34097">
    <w:pPr>
      <w:pStyle w:val="Rodap"/>
      <w:jc w:val="center"/>
      <w:rPr>
        <w:sz w:val="16"/>
        <w:szCs w:val="16"/>
        <w:lang w:val="pt-BR"/>
      </w:rPr>
    </w:pPr>
    <w:r w:rsidRPr="00A34097">
      <w:rPr>
        <w:sz w:val="16"/>
        <w:szCs w:val="16"/>
        <w:lang w:val="pt-BR"/>
      </w:rPr>
      <w:t>E-mail: </w:t>
    </w:r>
    <w:hyperlink r:id="rId1" w:tgtFrame="_blank" w:history="1">
      <w:r w:rsidRPr="00A34097">
        <w:rPr>
          <w:rStyle w:val="Hyperlink"/>
          <w:sz w:val="16"/>
          <w:szCs w:val="16"/>
          <w:lang w:val="pt-BR"/>
        </w:rPr>
        <w:t>chamadaspropesp@uepa.br</w:t>
      </w:r>
    </w:hyperlink>
    <w:r w:rsidRPr="00A34097">
      <w:rPr>
        <w:sz w:val="16"/>
        <w:szCs w:val="16"/>
        <w:lang w:val="pt-BR"/>
      </w:rPr>
      <w:t> / Telefone: (91)3284-9570</w:t>
    </w:r>
  </w:p>
  <w:p w14:paraId="3D839A9B" w14:textId="29A8841E" w:rsidR="00A34097" w:rsidRPr="00A34097" w:rsidRDefault="00A34097" w:rsidP="00A34097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0D98" w14:textId="77777777" w:rsidR="00851BA1" w:rsidRDefault="00851BA1" w:rsidP="00CD51D5">
      <w:r>
        <w:separator/>
      </w:r>
    </w:p>
  </w:footnote>
  <w:footnote w:type="continuationSeparator" w:id="0">
    <w:p w14:paraId="50042585" w14:textId="77777777" w:rsidR="00851BA1" w:rsidRDefault="00851BA1" w:rsidP="00CD5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5207" w14:textId="6A2484D5" w:rsidR="00CD51D5" w:rsidRDefault="00CD51D5">
    <w:pPr>
      <w:pStyle w:val="Cabealh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1" locked="0" layoutInCell="1" allowOverlap="1" wp14:anchorId="1608CA9B" wp14:editId="06D13818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6048375" cy="923141"/>
          <wp:effectExtent l="0" t="0" r="0" b="0"/>
          <wp:wrapNone/>
          <wp:docPr id="1158395863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297099" name="Imagem 2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9231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4C2DCF" w14:textId="77777777" w:rsidR="00CD51D5" w:rsidRDefault="00CD51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DD"/>
    <w:rsid w:val="000A5C94"/>
    <w:rsid w:val="00282933"/>
    <w:rsid w:val="002E32E5"/>
    <w:rsid w:val="003F4E17"/>
    <w:rsid w:val="005A5C39"/>
    <w:rsid w:val="00616321"/>
    <w:rsid w:val="00681AA6"/>
    <w:rsid w:val="00851BA1"/>
    <w:rsid w:val="0098195B"/>
    <w:rsid w:val="00A34097"/>
    <w:rsid w:val="00B07FD1"/>
    <w:rsid w:val="00BC51A3"/>
    <w:rsid w:val="00C36232"/>
    <w:rsid w:val="00C650DD"/>
    <w:rsid w:val="00CD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BD00"/>
  <w15:docId w15:val="{6B414C12-D7D3-476C-8B2C-6AE23EF0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left="56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64"/>
      <w:ind w:left="43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E32E5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51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1D5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51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51D5"/>
    <w:rPr>
      <w:rFonts w:ascii="Tahoma" w:eastAsia="Tahoma" w:hAnsi="Tahoma" w:cs="Tahoma"/>
      <w:lang w:val="pt-PT"/>
    </w:rPr>
  </w:style>
  <w:style w:type="character" w:styleId="Hyperlink">
    <w:name w:val="Hyperlink"/>
    <w:basedOn w:val="Fontepargpadro"/>
    <w:uiPriority w:val="99"/>
    <w:unhideWhenUsed/>
    <w:rsid w:val="00A3409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34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madaspropesp@uep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</Words>
  <Characters>861</Characters>
  <Application>Microsoft Office Word</Application>
  <DocSecurity>0</DocSecurity>
  <Lines>39</Lines>
  <Paragraphs>18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Barbosa de Oliveira</dc:creator>
  <cp:lastModifiedBy>Pró-Reitoria de Pesquisa e Pós-Graduação UEPA II</cp:lastModifiedBy>
  <cp:revision>7</cp:revision>
  <dcterms:created xsi:type="dcterms:W3CDTF">2026-02-20T17:57:00Z</dcterms:created>
  <dcterms:modified xsi:type="dcterms:W3CDTF">2026-02-20T19:44:00Z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para Microsoft 365</vt:lpwstr>
  </property>
</Properties>
</file>