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18E8">
      <w:pPr>
        <w:spacing w:before="80" w:line="480" w:lineRule="auto"/>
        <w:ind w:right="2123"/>
        <w:jc w:val="center"/>
        <w:rPr>
          <w:rFonts w:hint="default"/>
          <w:b/>
          <w:sz w:val="24"/>
          <w:lang w:val="pt-BR"/>
        </w:rPr>
      </w:pPr>
      <w:r>
        <w:rPr>
          <w:rFonts w:hint="default"/>
          <w:b/>
          <w:sz w:val="24"/>
          <w:lang w:val="pt-BR"/>
        </w:rPr>
        <w:t xml:space="preserve">                         </w:t>
      </w:r>
    </w:p>
    <w:p w14:paraId="1EC3EC88">
      <w:pPr>
        <w:spacing w:before="80" w:line="360" w:lineRule="auto"/>
        <w:ind w:right="2123"/>
        <w:jc w:val="center"/>
        <w:rPr>
          <w:b/>
          <w:spacing w:val="-11"/>
          <w:sz w:val="24"/>
        </w:rPr>
      </w:pPr>
      <w:r>
        <w:rPr>
          <w:rFonts w:hint="default"/>
          <w:b/>
          <w:sz w:val="24"/>
          <w:lang w:val="pt-BR"/>
        </w:rPr>
        <w:t xml:space="preserve">                                  </w:t>
      </w:r>
      <w:r>
        <w:rPr>
          <w:b/>
          <w:sz w:val="24"/>
        </w:rPr>
        <w:t>EDITAL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62/2026</w:t>
      </w:r>
      <w:r>
        <w:rPr>
          <w:rFonts w:hint="default"/>
          <w:b/>
          <w:sz w:val="24"/>
          <w:lang w:val="pt-BR"/>
        </w:rPr>
        <w:t xml:space="preserve"> -</w:t>
      </w:r>
      <w:r>
        <w:rPr>
          <w:b/>
          <w:spacing w:val="-10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UEPA</w:t>
      </w:r>
    </w:p>
    <w:p w14:paraId="14BF8B25">
      <w:pPr>
        <w:spacing w:before="80" w:line="360" w:lineRule="auto"/>
        <w:ind w:right="2123"/>
        <w:jc w:val="center"/>
        <w:rPr>
          <w:b/>
          <w:sz w:val="24"/>
        </w:rPr>
      </w:pPr>
      <w:r>
        <w:rPr>
          <w:rFonts w:hint="default"/>
          <w:b/>
          <w:sz w:val="24"/>
          <w:lang w:val="pt-BR"/>
        </w:rPr>
        <w:t xml:space="preserve">                                </w:t>
      </w:r>
      <w:r>
        <w:rPr>
          <w:b/>
          <w:sz w:val="24"/>
        </w:rPr>
        <w:t xml:space="preserve"> ANEXO A</w:t>
      </w:r>
    </w:p>
    <w:p w14:paraId="1349C3D7">
      <w:pPr>
        <w:pStyle w:val="2"/>
        <w:spacing w:before="2"/>
        <w:ind w:left="260"/>
      </w:pPr>
      <w:r>
        <w:t>TÍTULO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NEGRITO,</w:t>
      </w:r>
      <w:r>
        <w:rPr>
          <w:spacing w:val="-4"/>
        </w:rPr>
        <w:t xml:space="preserve"> </w:t>
      </w:r>
      <w:r>
        <w:t>CAIXA</w:t>
      </w:r>
      <w:r>
        <w:rPr>
          <w:spacing w:val="-3"/>
        </w:rPr>
        <w:t xml:space="preserve"> </w:t>
      </w:r>
      <w:r>
        <w:t>ALTA</w:t>
      </w:r>
      <w:r>
        <w:rPr>
          <w:spacing w:val="-9"/>
        </w:rPr>
        <w:t xml:space="preserve"> </w:t>
      </w:r>
      <w:r>
        <w:t xml:space="preserve">E </w:t>
      </w:r>
      <w:r>
        <w:rPr>
          <w:spacing w:val="-2"/>
        </w:rPr>
        <w:t>CENTRALIZADO</w:t>
      </w:r>
    </w:p>
    <w:p w14:paraId="0FEAC7D4">
      <w:pPr>
        <w:pStyle w:val="8"/>
        <w:rPr>
          <w:b/>
        </w:rPr>
      </w:pPr>
    </w:p>
    <w:p w14:paraId="3D00D6C0">
      <w:pPr>
        <w:pStyle w:val="8"/>
        <w:ind w:right="269"/>
        <w:jc w:val="right"/>
      </w:pPr>
      <w:r>
        <w:t>Nome</w:t>
      </w:r>
      <w:r>
        <w:rPr>
          <w:spacing w:val="-6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rPr>
          <w:spacing w:val="-2"/>
        </w:rPr>
        <w:t>Bolsista</w:t>
      </w:r>
    </w:p>
    <w:p w14:paraId="643B4935">
      <w:pPr>
        <w:ind w:right="267"/>
        <w:jc w:val="right"/>
        <w:rPr>
          <w:b/>
          <w:sz w:val="24"/>
        </w:rPr>
      </w:pPr>
      <w:r>
        <w:rPr>
          <w:b/>
          <w:sz w:val="24"/>
        </w:rPr>
        <w:t>Informar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Científica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Fapespa,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CNPq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UEPA</w:t>
      </w:r>
    </w:p>
    <w:p w14:paraId="51745EB4">
      <w:pPr>
        <w:pStyle w:val="8"/>
        <w:spacing w:before="271"/>
        <w:ind w:right="269"/>
        <w:jc w:val="right"/>
      </w:pPr>
      <w:r>
        <w:t>Nome</w:t>
      </w:r>
      <w:r>
        <w:rPr>
          <w:spacing w:val="-8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Segundo Bolsista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houver)</w:t>
      </w:r>
    </w:p>
    <w:p w14:paraId="7862012B">
      <w:pPr>
        <w:ind w:right="267"/>
        <w:jc w:val="right"/>
        <w:rPr>
          <w:b/>
          <w:sz w:val="24"/>
        </w:rPr>
      </w:pPr>
      <w:r>
        <w:rPr>
          <w:b/>
          <w:sz w:val="24"/>
        </w:rPr>
        <w:t>Informar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Científica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Fapespa,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CNPq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UEPA</w:t>
      </w:r>
    </w:p>
    <w:p w14:paraId="62D3D065">
      <w:pPr>
        <w:pStyle w:val="8"/>
        <w:spacing w:before="3"/>
        <w:rPr>
          <w:b/>
        </w:rPr>
      </w:pPr>
    </w:p>
    <w:p w14:paraId="72EEA39B">
      <w:pPr>
        <w:pStyle w:val="8"/>
        <w:ind w:left="3593" w:right="269" w:firstLine="11"/>
        <w:jc w:val="right"/>
      </w:pPr>
      <w:r>
        <w:t>Nome</w:t>
      </w:r>
      <w:r>
        <w:rPr>
          <w:spacing w:val="-10"/>
        </w:rPr>
        <w:t xml:space="preserve"> </w:t>
      </w:r>
      <w:r>
        <w:t>Completo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Primeiro</w:t>
      </w:r>
      <w:r>
        <w:rPr>
          <w:spacing w:val="-9"/>
        </w:rPr>
        <w:t xml:space="preserve"> </w:t>
      </w:r>
      <w:r>
        <w:t>Voluntário</w:t>
      </w:r>
      <w:r>
        <w:rPr>
          <w:spacing w:val="-9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houver) Nome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Voluntário</w:t>
      </w:r>
      <w:r>
        <w:rPr>
          <w:spacing w:val="-4"/>
        </w:rPr>
        <w:t xml:space="preserve"> </w:t>
      </w:r>
      <w:r>
        <w:t>(Se</w:t>
      </w:r>
      <w:r>
        <w:rPr>
          <w:spacing w:val="-2"/>
        </w:rPr>
        <w:t xml:space="preserve"> houver)</w:t>
      </w:r>
    </w:p>
    <w:p w14:paraId="4807673F">
      <w:pPr>
        <w:spacing w:before="2"/>
        <w:ind w:right="270"/>
        <w:jc w:val="right"/>
        <w:rPr>
          <w:b/>
          <w:sz w:val="24"/>
        </w:rPr>
      </w:pPr>
      <w:r>
        <w:rPr>
          <w:b/>
          <w:sz w:val="24"/>
        </w:rPr>
        <w:t>Alunos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Voluntários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 w14:paraId="5F10B221">
      <w:pPr>
        <w:pStyle w:val="8"/>
        <w:rPr>
          <w:b/>
        </w:rPr>
      </w:pPr>
    </w:p>
    <w:p w14:paraId="1E8E7874">
      <w:pPr>
        <w:pStyle w:val="8"/>
        <w:ind w:right="269"/>
        <w:jc w:val="right"/>
      </w:pPr>
      <w:r>
        <w:t>Nome</w:t>
      </w:r>
      <w:r>
        <w:rPr>
          <w:spacing w:val="-5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Orientador</w:t>
      </w:r>
    </w:p>
    <w:p w14:paraId="5AAFB329">
      <w:pPr>
        <w:ind w:right="268"/>
        <w:jc w:val="right"/>
        <w:rPr>
          <w:b/>
          <w:sz w:val="24"/>
        </w:rPr>
      </w:pPr>
      <w:r>
        <w:rPr>
          <w:b/>
          <w:sz w:val="24"/>
        </w:rPr>
        <w:t>Orientador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 w14:paraId="21790E81">
      <w:pPr>
        <w:pStyle w:val="8"/>
        <w:rPr>
          <w:b/>
        </w:rPr>
      </w:pPr>
    </w:p>
    <w:p w14:paraId="3C2E1FD7">
      <w:pPr>
        <w:pStyle w:val="8"/>
        <w:ind w:left="135" w:right="276"/>
        <w:jc w:val="both"/>
      </w:pPr>
      <w:r>
        <w:rPr>
          <w:b/>
        </w:rPr>
        <w:t xml:space="preserve">RESUMO: </w:t>
      </w:r>
      <w:r>
        <w:t>apresentação concisa dos pontos relevantes do documento (finalidades, metodologia,</w:t>
      </w:r>
      <w:r>
        <w:rPr>
          <w:spacing w:val="-12"/>
        </w:rPr>
        <w:t xml:space="preserve"> </w:t>
      </w:r>
      <w:r>
        <w:t>resultados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conclusões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documento),</w:t>
      </w:r>
      <w:r>
        <w:rPr>
          <w:spacing w:val="-12"/>
        </w:rPr>
        <w:t xml:space="preserve"> </w:t>
      </w:r>
      <w:r>
        <w:t>preferencialmente</w:t>
      </w:r>
      <w:r>
        <w:rPr>
          <w:spacing w:val="-15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extensão</w:t>
      </w:r>
      <w:r>
        <w:rPr>
          <w:spacing w:val="-14"/>
        </w:rPr>
        <w:t xml:space="preserve"> </w:t>
      </w:r>
      <w:r>
        <w:t>de até 100 palavras.</w:t>
      </w:r>
    </w:p>
    <w:p w14:paraId="50883EB1">
      <w:pPr>
        <w:pStyle w:val="8"/>
      </w:pPr>
    </w:p>
    <w:p w14:paraId="15D9E000">
      <w:pPr>
        <w:pStyle w:val="8"/>
        <w:ind w:left="135" w:right="273"/>
        <w:jc w:val="both"/>
      </w:pPr>
      <w:r>
        <w:rPr>
          <w:b/>
        </w:rPr>
        <w:t xml:space="preserve">PALAVRAS-CHAVE: </w:t>
      </w:r>
      <w:r>
        <w:t>3 a 5 palavras representativas do conteúdo do documento, escolhidas, preferencialmente, em vocabulário controlado, tal como o DeCS (</w:t>
      </w:r>
      <w:r>
        <w:rPr>
          <w:u w:val="single" w:color="0000FF"/>
        </w:rPr>
        <w:t>https://decs.bvsalud.org</w:t>
      </w:r>
      <w:r>
        <w:t>) e separadas por ponto e vírgula.</w:t>
      </w:r>
    </w:p>
    <w:p w14:paraId="62730F5A">
      <w:pPr>
        <w:pStyle w:val="8"/>
      </w:pPr>
    </w:p>
    <w:p w14:paraId="7320E81A">
      <w:pPr>
        <w:spacing w:line="480" w:lineRule="auto"/>
        <w:ind w:left="135" w:right="5919"/>
        <w:rPr>
          <w:b/>
          <w:sz w:val="24"/>
        </w:rPr>
      </w:pPr>
      <w:r>
        <w:rPr>
          <w:b/>
          <w:spacing w:val="-2"/>
          <w:sz w:val="24"/>
        </w:rPr>
        <w:t xml:space="preserve">INTRODUÇÃO OBJETIVO(S) </w:t>
      </w:r>
      <w:r>
        <w:rPr>
          <w:b/>
          <w:sz w:val="24"/>
        </w:rPr>
        <w:t>MATERIAIS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MÉTODOS</w:t>
      </w:r>
    </w:p>
    <w:p w14:paraId="507529AD">
      <w:pPr>
        <w:spacing w:before="1" w:line="480" w:lineRule="auto"/>
        <w:ind w:left="135" w:right="5531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DISCUSSÃO CONSIDERAÇÕES FINAIS</w:t>
      </w:r>
    </w:p>
    <w:p w14:paraId="39CCB1FB">
      <w:pPr>
        <w:ind w:left="135"/>
        <w:rPr>
          <w:b/>
          <w:sz w:val="24"/>
        </w:rPr>
      </w:pPr>
      <w:r>
        <w:rPr>
          <w:b/>
          <w:sz w:val="24"/>
        </w:rPr>
        <w:t>CONTRIBUIÇÃO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CONHECIMENTO</w:t>
      </w:r>
    </w:p>
    <w:p w14:paraId="7CD4C5BE">
      <w:pPr>
        <w:pStyle w:val="8"/>
        <w:rPr>
          <w:b/>
        </w:rPr>
      </w:pPr>
    </w:p>
    <w:p w14:paraId="09B308E1">
      <w:pPr>
        <w:pStyle w:val="8"/>
        <w:rPr>
          <w:b/>
        </w:rPr>
      </w:pPr>
    </w:p>
    <w:p w14:paraId="34686725">
      <w:pPr>
        <w:ind w:left="135"/>
        <w:rPr>
          <w:b/>
          <w:sz w:val="24"/>
        </w:rPr>
      </w:pPr>
      <w:r>
        <w:rPr>
          <w:b/>
          <w:spacing w:val="-2"/>
          <w:sz w:val="24"/>
        </w:rPr>
        <w:t>REFERÊNCIAS</w:t>
      </w:r>
    </w:p>
    <w:p w14:paraId="2449D441">
      <w:pPr>
        <w:pStyle w:val="8"/>
        <w:rPr>
          <w:b/>
        </w:rPr>
      </w:pPr>
    </w:p>
    <w:p w14:paraId="3F6084F9">
      <w:pPr>
        <w:pStyle w:val="8"/>
        <w:ind w:left="135" w:right="269"/>
        <w:jc w:val="both"/>
      </w:pPr>
      <w:r>
        <w:rPr>
          <w:b/>
        </w:rPr>
        <w:t>Formatação do trabalho</w:t>
      </w:r>
      <w:r>
        <w:t>: De 2 a 3 laudas, com margens de 3 centímetros (superior e esquerda) e 2 centímetros (inferior e direita). O texto deve estar em fonte Times New Roman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espaçamento 1,5cm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linhas.</w:t>
      </w:r>
      <w:r>
        <w:rPr>
          <w:spacing w:val="-1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permitido,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máximo, 1</w:t>
      </w:r>
      <w:r>
        <w:rPr>
          <w:spacing w:val="-1"/>
        </w:rPr>
        <w:t xml:space="preserve"> </w:t>
      </w:r>
      <w:r>
        <w:t>figura e</w:t>
      </w:r>
      <w:r>
        <w:rPr>
          <w:spacing w:val="-2"/>
        </w:rPr>
        <w:t xml:space="preserve"> </w:t>
      </w:r>
      <w:r>
        <w:t>1 tabela,</w:t>
      </w:r>
      <w:r>
        <w:rPr>
          <w:spacing w:val="-1"/>
        </w:rPr>
        <w:t xml:space="preserve"> </w:t>
      </w:r>
      <w:r>
        <w:t>as quais</w:t>
      </w:r>
      <w:r>
        <w:rPr>
          <w:spacing w:val="-1"/>
        </w:rPr>
        <w:t xml:space="preserve"> </w:t>
      </w:r>
      <w:r>
        <w:t>devem ser</w:t>
      </w:r>
      <w:r>
        <w:rPr>
          <w:spacing w:val="-2"/>
        </w:rPr>
        <w:t xml:space="preserve"> </w:t>
      </w:r>
      <w:r>
        <w:t>inseridas no</w:t>
      </w:r>
      <w:r>
        <w:rPr>
          <w:spacing w:val="-1"/>
        </w:rPr>
        <w:t xml:space="preserve"> </w:t>
      </w:r>
      <w:r>
        <w:t>corpo do</w:t>
      </w:r>
      <w:r>
        <w:rPr>
          <w:spacing w:val="-1"/>
        </w:rPr>
        <w:t xml:space="preserve"> </w:t>
      </w:r>
      <w:r>
        <w:t>trabalho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sua ordem de apresentação. A lista de referências deve incluir somente trabalhos citados no texto e apresentadas em ordem alfabética, de acordo com as normas ABNT.</w:t>
      </w:r>
    </w:p>
    <w:p w14:paraId="74DA299B">
      <w:pPr>
        <w:pStyle w:val="8"/>
      </w:pPr>
    </w:p>
    <w:p w14:paraId="707B27C0">
      <w:pPr>
        <w:pStyle w:val="8"/>
        <w:ind w:left="135"/>
        <w:jc w:val="both"/>
      </w:pPr>
      <w:r>
        <w:rPr>
          <w:b/>
        </w:rPr>
        <w:t>Obs.</w:t>
      </w:r>
      <w:r>
        <w:t>: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acrescentar</w:t>
      </w:r>
      <w:r>
        <w:rPr>
          <w:spacing w:val="-7"/>
        </w:rPr>
        <w:t xml:space="preserve"> </w:t>
      </w:r>
      <w:r>
        <w:t>formatação</w:t>
      </w:r>
      <w:r>
        <w:rPr>
          <w:spacing w:val="-1"/>
        </w:rPr>
        <w:t xml:space="preserve"> </w:t>
      </w:r>
      <w:r>
        <w:rPr>
          <w:spacing w:val="-2"/>
        </w:rPr>
        <w:t>adicional.</w:t>
      </w:r>
    </w:p>
    <w:sectPr>
      <w:headerReference r:id="rId3" w:type="default"/>
      <w:footerReference r:id="rId4" w:type="default"/>
      <w:pgSz w:w="11910" w:h="16840"/>
      <w:pgMar w:top="1300" w:right="1417" w:bottom="960" w:left="1559" w:header="103" w:footer="76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1AD08">
    <w:pPr>
      <w:pStyle w:val="8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2084705</wp:posOffset>
          </wp:positionH>
          <wp:positionV relativeFrom="page">
            <wp:posOffset>10102215</wp:posOffset>
          </wp:positionV>
          <wp:extent cx="617220" cy="27559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219" cy="2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2847340</wp:posOffset>
              </wp:positionH>
              <wp:positionV relativeFrom="page">
                <wp:posOffset>10064115</wp:posOffset>
              </wp:positionV>
              <wp:extent cx="2611755" cy="39052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1755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75453">
                          <w:pPr>
                            <w:spacing w:before="14"/>
                            <w:ind w:lef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PROPESP/UEPA</w:t>
                          </w:r>
                        </w:p>
                        <w:p w14:paraId="5ABAD99B">
                          <w:pPr>
                            <w:spacing w:before="13" w:line="259" w:lineRule="auto"/>
                            <w:ind w:left="20" w:right="18" w:firstLin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Una,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156.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66.050-540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Telégrafo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Belém/PA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)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3284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9570.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"mailto:diretoriadepesquisa@uepa.br"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diretoriadepesquisa@uepa.br</w:t>
                          </w:r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24.2pt;margin-top:792.45pt;height:30.75pt;width:205.65pt;mso-position-horizontal-relative:page;mso-position-vertical-relative:page;z-index:-251654144;mso-width-relative:page;mso-height-relative:page;" filled="f" stroked="f" coordsize="21600,21600" o:gfxdata="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rmg2dsAAAANAQAADwAAAAAAAAABACAAAAAiAAAAZHJzL2Rvd25yZXYueG1sUEsBAhQAFAAA&#10;AAgAh07iQJK9Xni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875453">
                    <w:pPr>
                      <w:spacing w:before="14"/>
                      <w:ind w:lef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PROPESP/UEPA</w:t>
                    </w:r>
                  </w:p>
                  <w:p w14:paraId="5ABAD99B">
                    <w:pPr>
                      <w:spacing w:before="13" w:line="259" w:lineRule="auto"/>
                      <w:ind w:left="20" w:right="18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Una,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156.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66.050-540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Telégrafo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Belém/PA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)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3284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9570.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"mailto:diretoriadepesquisa@uepa.br"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sz w:val="16"/>
                        <w:u w:val="single" w:color="0000FF"/>
                      </w:rPr>
                      <w:t>diretoriadepesquisa@uepa.br</w:t>
                    </w:r>
                    <w:r>
                      <w:rPr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25099">
    <w:pPr>
      <w:pStyle w:val="8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3603625</wp:posOffset>
          </wp:positionH>
          <wp:positionV relativeFrom="page">
            <wp:posOffset>65405</wp:posOffset>
          </wp:positionV>
          <wp:extent cx="446405" cy="45593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6532" cy="4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2608580</wp:posOffset>
              </wp:positionH>
              <wp:positionV relativeFrom="page">
                <wp:posOffset>514350</wp:posOffset>
              </wp:positionV>
              <wp:extent cx="2482215" cy="3810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A7F7C">
                          <w:pPr>
                            <w:spacing w:before="14" w:line="256" w:lineRule="auto"/>
                            <w:ind w:left="101" w:right="10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PARÁ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GABINETE DA REITORIA</w:t>
                          </w:r>
                        </w:p>
                        <w:p w14:paraId="45999688">
                          <w:pPr>
                            <w:spacing w:line="172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PESQUISA E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05.4pt;margin-top:40.5pt;height:30pt;width:195.45pt;mso-position-horizontal-relative:page;mso-position-vertical-relative:page;z-index:-251656192;mso-width-relative:page;mso-height-relative:page;" filled="f" stroked="f" coordsize="21600,21600" o:gfxdata="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73&#10;VLLXAAAACgEAAA8AAAAAAAAAAQAgAAAAIgAAAGRycy9kb3ducmV2LnhtbFBLAQIUABQAAAAIAIdO&#10;4kD1UFlXsgEAAHQ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1A7F7C">
                    <w:pPr>
                      <w:spacing w:before="14" w:line="256" w:lineRule="auto"/>
                      <w:ind w:left="101" w:right="10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ESTADO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PARÁ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GABINETE DA REITORIA</w:t>
                    </w:r>
                  </w:p>
                  <w:p w14:paraId="45999688">
                    <w:pPr>
                      <w:spacing w:line="172" w:lineRule="exact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PESQUISA E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164F"/>
    <w:rsid w:val="000954C5"/>
    <w:rsid w:val="000C5322"/>
    <w:rsid w:val="00337B5B"/>
    <w:rsid w:val="00420B8A"/>
    <w:rsid w:val="004D3C91"/>
    <w:rsid w:val="00612105"/>
    <w:rsid w:val="00647D06"/>
    <w:rsid w:val="00664B8F"/>
    <w:rsid w:val="00784A70"/>
    <w:rsid w:val="00984C86"/>
    <w:rsid w:val="009C6679"/>
    <w:rsid w:val="00B707AC"/>
    <w:rsid w:val="00B72B92"/>
    <w:rsid w:val="00BC7175"/>
    <w:rsid w:val="00C16947"/>
    <w:rsid w:val="00C4164F"/>
    <w:rsid w:val="00CF1F00"/>
    <w:rsid w:val="00DE77F8"/>
    <w:rsid w:val="00F22984"/>
    <w:rsid w:val="00FE7979"/>
    <w:rsid w:val="032A4766"/>
    <w:rsid w:val="48841AFD"/>
    <w:rsid w:val="5C3005C5"/>
    <w:rsid w:val="5F1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375"/>
      <w:outlineLvl w:val="0"/>
    </w:pPr>
    <w:rPr>
      <w:b/>
      <w:bCs/>
      <w:sz w:val="24"/>
      <w:szCs w:val="24"/>
    </w:rPr>
  </w:style>
  <w:style w:type="paragraph" w:styleId="3">
    <w:name w:val="heading 5"/>
    <w:basedOn w:val="1"/>
    <w:next w:val="1"/>
    <w:link w:val="12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qFormat/>
    <w:uiPriority w:val="1"/>
    <w:rPr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35"/>
      <w:jc w:val="both"/>
    </w:pPr>
  </w:style>
  <w:style w:type="paragraph" w:customStyle="1" w:styleId="11">
    <w:name w:val="Table Paragraph"/>
    <w:basedOn w:val="1"/>
    <w:qFormat/>
    <w:uiPriority w:val="1"/>
    <w:pPr>
      <w:spacing w:before="8"/>
      <w:ind w:left="16"/>
    </w:pPr>
  </w:style>
  <w:style w:type="character" w:customStyle="1" w:styleId="12">
    <w:name w:val="Título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lang w:val="pt-PT"/>
    </w:rPr>
  </w:style>
  <w:style w:type="character" w:customStyle="1" w:styleId="13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1113</Words>
  <Characters>6013</Characters>
  <Lines>50</Lines>
  <Paragraphs>14</Paragraphs>
  <TotalTime>2</TotalTime>
  <ScaleCrop>false</ScaleCrop>
  <LinksUpToDate>false</LinksUpToDate>
  <CharactersWithSpaces>7112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2026-04-14T15:01:00Z</dcterms:created>
  <dc:creator>Ivete Lima</dc:creator>
  <cp:lastModifiedBy>elanefalcao</cp:lastModifiedBy>
  <dcterms:modified xsi:type="dcterms:W3CDTF">2026-04-29T10:40:28Z</dcterms:modified>
  <dc:title>Edital 088.2025-UEPA Prêmio Jovem Pesquisador PIBIC.PIBITI.doc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Microsoft: Print To PDF</vt:lpwstr>
  </property>
  <property fmtid="{D5CDD505-2E9C-101B-9397-08002B2CF9AE}" pid="5" name="KSOTemplateDocerSaveRecord">
    <vt:lpwstr>eyJoZGlkIjoiYzU3NDgwNmNiZDBhZWU1NjBiNTQzMzlmZGJmMzcwM2IiLCJ1c2VySWQiOiIxMjM2OTUxMDI0NTQ4In0=</vt:lpwstr>
  </property>
  <property fmtid="{D5CDD505-2E9C-101B-9397-08002B2CF9AE}" pid="6" name="KSOProductBuildVer">
    <vt:lpwstr>1046-12.2.0.23196</vt:lpwstr>
  </property>
  <property fmtid="{D5CDD505-2E9C-101B-9397-08002B2CF9AE}" pid="7" name="ICV">
    <vt:lpwstr>56C2198983CC40F08A8FFBECF08CDAC0_13</vt:lpwstr>
  </property>
</Properties>
</file>