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8FE24" w14:textId="77777777" w:rsidR="00D02E04" w:rsidRDefault="00D02E04" w:rsidP="00D02E04">
      <w:pPr>
        <w:pStyle w:val="Ttulo"/>
        <w:spacing w:before="90"/>
        <w:ind w:firstLine="64"/>
        <w:rPr>
          <w:rFonts w:ascii="Arial" w:eastAsia="Arial" w:hAnsi="Arial" w:cs="Arial"/>
        </w:rPr>
      </w:pPr>
    </w:p>
    <w:p w14:paraId="52407649" w14:textId="77777777" w:rsidR="00D02E04" w:rsidRDefault="00D02E04" w:rsidP="00D02E04">
      <w:pPr>
        <w:pStyle w:val="Ttulo"/>
        <w:spacing w:before="90"/>
        <w:ind w:firstLine="64"/>
        <w:rPr>
          <w:rFonts w:ascii="Arial" w:eastAsia="Arial" w:hAnsi="Arial" w:cs="Arial"/>
        </w:rPr>
      </w:pPr>
    </w:p>
    <w:p w14:paraId="6EC9EFD3" w14:textId="49300519" w:rsidR="00FE198B" w:rsidRDefault="00000000" w:rsidP="00D02E04">
      <w:pPr>
        <w:pStyle w:val="Ttulo"/>
        <w:spacing w:before="90"/>
        <w:ind w:firstLine="6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CHAMADA INTERNA 0</w:t>
      </w:r>
      <w:r w:rsidR="00D02E04"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>/2026 – PROPESP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516E0DF" wp14:editId="49BD890D">
                <wp:simplePos x="0" y="0"/>
                <wp:positionH relativeFrom="column">
                  <wp:posOffset>-82549</wp:posOffset>
                </wp:positionH>
                <wp:positionV relativeFrom="paragraph">
                  <wp:posOffset>-521333</wp:posOffset>
                </wp:positionV>
                <wp:extent cx="5901690" cy="579755"/>
                <wp:effectExtent l="0" t="0" r="0" b="0"/>
                <wp:wrapNone/>
                <wp:docPr id="636979679" name="Agrupar 636979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579755"/>
                          <a:chOff x="2395150" y="3490100"/>
                          <a:chExt cx="5901700" cy="579800"/>
                        </a:xfrm>
                      </wpg:grpSpPr>
                      <wpg:grpSp>
                        <wpg:cNvPr id="2014844186" name="Agrupar 2014844186"/>
                        <wpg:cNvGrpSpPr/>
                        <wpg:grpSpPr>
                          <a:xfrm>
                            <a:off x="2395155" y="3490123"/>
                            <a:ext cx="5901690" cy="579755"/>
                            <a:chOff x="0" y="0"/>
                            <a:chExt cx="5901690" cy="579755"/>
                          </a:xfrm>
                        </wpg:grpSpPr>
                        <wps:wsp>
                          <wps:cNvPr id="1459131890" name="Retângulo 1459131890"/>
                          <wps:cNvSpPr/>
                          <wps:spPr>
                            <a:xfrm>
                              <a:off x="0" y="0"/>
                              <a:ext cx="5901675" cy="57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9564D4" w14:textId="77777777" w:rsidR="00FE198B" w:rsidRDefault="00FE198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Logotipo, nome da empresa&#10;&#10;O conteúdo gerado por IA pode estar incorreto.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t="28439" b="32540"/>
                            <a:stretch/>
                          </pic:blipFill>
                          <pic:spPr>
                            <a:xfrm>
                              <a:off x="2228850" y="0"/>
                              <a:ext cx="1583690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Logotipo&#10;&#10;O conteúdo gerado por IA pode estar incorreto.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533900" y="76200"/>
                              <a:ext cx="1367790" cy="50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Logotipo&#10;&#10;O conteúdo gerado por IA pode estar incorreto.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85725"/>
                              <a:ext cx="1583690" cy="467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16E0DF" id="Agrupar 636979679" o:spid="_x0000_s1026" style="position:absolute;left:0;text-align:left;margin-left:-6.5pt;margin-top:-41.05pt;width:464.7pt;height:45.65pt;z-index:251658240" coordorigin="23951,34901" coordsize="59017,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">
                <v:group id="Agrupar 2014844186" o:spid="_x0000_s1027" style="position:absolute;left:23951;top:34901;width:59017;height:5797" coordsize="59016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">
                  <v:rect id="Retângulo 1459131890" o:spid="_x0000_s1028" style="position:absolute;width:59016;height: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779564D4" w14:textId="77777777" w:rsidR="00FE198B" w:rsidRDefault="00FE198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alt="Logotipo, nome da empresa&#10;&#10;O conteúdo gerado por IA pode estar incorreto." style="position:absolute;left:22288;width:15837;height:57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">
                    <v:imagedata r:id="rId11" o:title="Logotipo, nome da empresa&#10;&#10;O conteúdo gerado por IA pode estar incorreto" croptop="18638f" cropbottom="21325f"/>
                  </v:shape>
                  <v:shape id="Shape 5" o:spid="_x0000_s1030" type="#_x0000_t75" alt="Logotipo&#10;&#10;O conteúdo gerado por IA pode estar incorreto." style="position:absolute;left:45339;top:762;width:13677;height:50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">
                    <v:imagedata r:id="rId12" o:title="Logotipo&#10;&#10;O conteúdo gerado por IA pode estar incorreto"/>
                  </v:shape>
                  <v:shape id="Shape 6" o:spid="_x0000_s1031" type="#_x0000_t75" alt="Logotipo&#10;&#10;O conteúdo gerado por IA pode estar incorreto." style="position:absolute;top:857;width:15836;height:4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">
                    <v:imagedata r:id="rId13" o:title="Logotipo&#10;&#10;O conteúdo gerado por IA pode estar incorreto"/>
                  </v:shape>
                </v:group>
              </v:group>
            </w:pict>
          </mc:Fallback>
        </mc:AlternateContent>
      </w:r>
    </w:p>
    <w:p w14:paraId="6D4CF54F" w14:textId="77777777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spacing w:before="156"/>
        <w:jc w:val="center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t>CHAMADA PÚBLICA MCTI/FINEP/FNDCT CADEIAS SOCIOPRODUTIVAS</w:t>
      </w:r>
    </w:p>
    <w:p w14:paraId="3C6BD475" w14:textId="77777777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spacing w:before="156"/>
        <w:jc w:val="center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t>DA AGRICULTURA FAMILIAR E SISTEMAS AGROALIMENTARES</w:t>
      </w:r>
    </w:p>
    <w:p w14:paraId="2C9B7526" w14:textId="77777777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spacing w:before="156"/>
        <w:jc w:val="center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t>SUSTENTÁVEIS PARA ICTS 2026</w:t>
      </w:r>
    </w:p>
    <w:p w14:paraId="62E9EBAC" w14:textId="77777777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spacing w:before="156"/>
        <w:jc w:val="center"/>
        <w:rPr>
          <w:rFonts w:ascii="Arial" w:eastAsia="Arial" w:hAnsi="Arial" w:cs="Arial"/>
          <w:b/>
          <w:bCs/>
          <w:color w:val="000000"/>
        </w:rPr>
      </w:pPr>
    </w:p>
    <w:p w14:paraId="7ADCC710" w14:textId="43032084" w:rsidR="00FE198B" w:rsidRDefault="00D02E04" w:rsidP="00D02E04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t>ANEXO 6 – ORIENTAÇÕES PARA DESPESAS RELATIVAS A BOLSAS</w:t>
      </w:r>
    </w:p>
    <w:p w14:paraId="287CD33C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Arial" w:eastAsia="Arial" w:hAnsi="Arial" w:cs="Arial"/>
          <w:b/>
          <w:bCs/>
          <w:color w:val="000000"/>
        </w:rPr>
      </w:pPr>
    </w:p>
    <w:p w14:paraId="57C05E7E" w14:textId="77777777" w:rsidR="00FE198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58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ORIENTAÇÕES DE ÂMBITO GERAL</w:t>
      </w:r>
    </w:p>
    <w:p w14:paraId="09F5F360" w14:textId="77777777" w:rsidR="00FE198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07" w:line="268" w:lineRule="auto"/>
        <w:ind w:right="41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bolsas de pesquisa previstas no projeto serão operacionalizadas pela proponente/convenente, que terá como obrigação responsabilizar-se pela gestão das bolsas (seleção pagamentos, dentre outros).</w:t>
      </w:r>
    </w:p>
    <w:p w14:paraId="3B86570F" w14:textId="77777777" w:rsidR="00FE198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29" w:line="264" w:lineRule="auto"/>
        <w:ind w:right="4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bolsas solicitadas devem apresentar vinculação a metas e atividades propostas no projeto.</w:t>
      </w:r>
    </w:p>
    <w:p w14:paraId="2BC6A23B" w14:textId="77777777" w:rsidR="00FE198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4" w:line="268" w:lineRule="auto"/>
        <w:ind w:right="41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contratações de bolsistas realizadas </w:t>
      </w:r>
      <w:r>
        <w:rPr>
          <w:rFonts w:ascii="Arial" w:eastAsia="Arial" w:hAnsi="Arial" w:cs="Arial"/>
          <w:b/>
          <w:bCs/>
          <w:color w:val="000000"/>
        </w:rPr>
        <w:t xml:space="preserve">pela Convenente </w:t>
      </w:r>
      <w:r>
        <w:rPr>
          <w:rFonts w:ascii="Arial" w:eastAsia="Arial" w:hAnsi="Arial" w:cs="Arial"/>
          <w:color w:val="000000"/>
        </w:rPr>
        <w:t>em desacordo com as regras impostas no edital e no Convênio serão consideradas irregulares e poderão ser glosadas, com a devolução dos recursos devidos conforme as regras previstas.</w:t>
      </w:r>
    </w:p>
    <w:p w14:paraId="7E4A8BB8" w14:textId="77777777" w:rsidR="00FE198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spacing w:before="130"/>
        <w:ind w:left="789" w:hanging="42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a gestão das bolsas aplicam-se as regras estabelecidas na Portaria 2262/2025</w:t>
      </w:r>
    </w:p>
    <w:p w14:paraId="0CDF0D54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26" w:line="276" w:lineRule="auto"/>
        <w:ind w:left="794" w:right="41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Bolsas de Fomento Tecnológico e Extensão Inovadora, do CNPq, conforme abaixo, que deverão ser observadas </w:t>
      </w:r>
      <w:r>
        <w:rPr>
          <w:rFonts w:ascii="Arial" w:eastAsia="Arial" w:hAnsi="Arial" w:cs="Arial"/>
          <w:b/>
          <w:bCs/>
          <w:color w:val="000000"/>
        </w:rPr>
        <w:t xml:space="preserve">pela Convenente </w:t>
      </w:r>
      <w:r>
        <w:rPr>
          <w:rFonts w:ascii="Arial" w:eastAsia="Arial" w:hAnsi="Arial" w:cs="Arial"/>
          <w:color w:val="000000"/>
        </w:rPr>
        <w:t>para contratação dos bolsistas que atuarão no projeto:</w:t>
      </w:r>
    </w:p>
    <w:p w14:paraId="640F102D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1" w:line="268" w:lineRule="auto"/>
        <w:ind w:right="420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Profissionais com vínculo celetista ou de servidor público somente poderão ser bolsistas caso comprovem dispor de carga horária compatível com as atividades do projeto.</w:t>
      </w:r>
    </w:p>
    <w:p w14:paraId="30EC852F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8" w:line="271" w:lineRule="auto"/>
        <w:ind w:right="418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O bolsista não poderá acumular bolsas de longa duração de Fomento Tecnológico e Extensão Inovadora com outras bolsas de longa duração do CNPq ou de qualquer outra instituição brasileira, embora possa receber suplementação.</w:t>
      </w:r>
    </w:p>
    <w:p w14:paraId="7CBE390F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8" w:line="268" w:lineRule="auto"/>
        <w:ind w:right="420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Compete ao bolsista executar as atividades programadas em seu plano de trabalho e apresentar ao coordenador relatórios de atividades, parciais ou final, conforme o caso.</w:t>
      </w:r>
    </w:p>
    <w:p w14:paraId="289FDE40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30" w:line="261" w:lineRule="auto"/>
        <w:ind w:right="420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É vedado ao bolsista o exercício de atividades indiretas: apoio administrativo; prestação de serviço e outras atividades similares.</w:t>
      </w:r>
    </w:p>
    <w:p w14:paraId="181E0303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37" w:line="271" w:lineRule="auto"/>
        <w:ind w:right="416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Compete ao coordenador do projeto acompanhar e avaliar os bolsistas, e </w:t>
      </w:r>
      <w:r>
        <w:rPr>
          <w:rFonts w:ascii="Arial" w:eastAsia="Arial" w:hAnsi="Arial" w:cs="Arial"/>
          <w:color w:val="000000"/>
        </w:rPr>
        <w:lastRenderedPageBreak/>
        <w:t>apresentar a avaliação do desempenho dos bolsistas junto ao relatório final do projeto, inclusive dos bolsistas substituídos, se for o caso.</w:t>
      </w:r>
    </w:p>
    <w:p w14:paraId="526641B0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3" w:line="261" w:lineRule="auto"/>
        <w:ind w:right="414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A implementação e pagamento das bolsas por parte da </w:t>
      </w:r>
      <w:r>
        <w:rPr>
          <w:rFonts w:ascii="Arial" w:eastAsia="Arial" w:hAnsi="Arial" w:cs="Arial"/>
          <w:b/>
          <w:bCs/>
          <w:color w:val="000000"/>
        </w:rPr>
        <w:t xml:space="preserve">Convenente </w:t>
      </w:r>
      <w:r>
        <w:rPr>
          <w:rFonts w:ascii="Arial" w:eastAsia="Arial" w:hAnsi="Arial" w:cs="Arial"/>
          <w:color w:val="000000"/>
        </w:rPr>
        <w:t>estará condicionada à:</w:t>
      </w:r>
    </w:p>
    <w:p w14:paraId="37F2CE3C" w14:textId="77777777" w:rsidR="00FE198B" w:rsidRDefault="00000000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0"/>
          <w:tab w:val="left" w:pos="2123"/>
        </w:tabs>
        <w:spacing w:before="1" w:line="228" w:lineRule="auto"/>
        <w:ind w:right="418" w:hanging="6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Apresentação de declarações individuais, firmadas pelos bolsistas, atestando que o número de horas a ser dedicado ao projeto é compatível  com a carga horária na instituição a que estão vinculados como celetista ou servidor público, e que não recebem e nem receberão outras bolsas públicas de longa duração, durante a vigência do convênio </w:t>
      </w:r>
      <w:r>
        <w:rPr>
          <w:rFonts w:ascii="Arial" w:eastAsia="Arial" w:hAnsi="Arial" w:cs="Arial"/>
          <w:b/>
          <w:bCs/>
          <w:color w:val="000000"/>
        </w:rPr>
        <w:t>(Anexo A - disponibilizado ao final deste documento)</w:t>
      </w:r>
      <w:r>
        <w:rPr>
          <w:rFonts w:ascii="Arial" w:eastAsia="Arial" w:hAnsi="Arial" w:cs="Arial"/>
          <w:color w:val="000000"/>
        </w:rPr>
        <w:t>;</w:t>
      </w:r>
    </w:p>
    <w:p w14:paraId="78DEB0B4" w14:textId="77777777" w:rsidR="00FE198B" w:rsidRDefault="00000000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0"/>
          <w:tab w:val="left" w:pos="1975"/>
        </w:tabs>
        <w:spacing w:before="163" w:line="235" w:lineRule="auto"/>
        <w:ind w:left="1725" w:right="421" w:hanging="64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Apresentação de autorizações para participar do projeto, firmadas pelos representantes legais das instituições às quais os bolsistas estiverem vinculados como celetistas ou servidores públicos, caso aplicável.</w:t>
      </w:r>
    </w:p>
    <w:p w14:paraId="122DF296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60" w:line="271" w:lineRule="auto"/>
        <w:ind w:right="419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As declarações citadas no item 1.4.6 acima, bem como as informações referentes as bolsas implementadas deverão ser apresentadas à Finep junto aos Relatórios Técnicos Parciais e Final ou a qualquer tempo, quando solicitado pela Concedente.</w:t>
      </w:r>
    </w:p>
    <w:p w14:paraId="07C02E73" w14:textId="77777777" w:rsidR="00FE198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27" w:line="264" w:lineRule="auto"/>
        <w:ind w:right="42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Os Coordenadores do projeto e do subprojeto poderão receber bolsa pelo projeto, desde que atendidos os seguintes requisitos, além dos descritos no item 1.4:</w:t>
      </w:r>
    </w:p>
    <w:p w14:paraId="72C2AFF7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2"/>
        </w:tabs>
        <w:spacing w:before="134"/>
        <w:ind w:left="1222" w:hanging="50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Participe efetivamente do desenvolvimento de atividades técnicas do projeto;</w:t>
      </w:r>
    </w:p>
    <w:p w14:paraId="31E58DCB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46" w:line="268" w:lineRule="auto"/>
        <w:ind w:right="417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Apresente declaração individual se comprometendo a participar de avaliações realizadas pela Finep, caso convocado </w:t>
      </w:r>
      <w:r>
        <w:rPr>
          <w:rFonts w:ascii="Arial" w:eastAsia="Arial" w:hAnsi="Arial" w:cs="Arial"/>
          <w:b/>
          <w:bCs/>
          <w:color w:val="000000"/>
        </w:rPr>
        <w:t>(Anexo B - disponibilizado ao final deste documento)</w:t>
      </w:r>
      <w:r>
        <w:rPr>
          <w:rFonts w:ascii="Arial" w:eastAsia="Arial" w:hAnsi="Arial" w:cs="Arial"/>
          <w:color w:val="000000"/>
        </w:rPr>
        <w:t>;</w:t>
      </w:r>
    </w:p>
    <w:p w14:paraId="4E7D7059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30" w:line="268" w:lineRule="auto"/>
        <w:ind w:right="420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Respeite a quantidade de mensalidades referentes à bolsa para os Coordenadores do projeto, de forma que não exceda o prazo originalmente previsto para o projeto, mesmo que haja troca na coordenação.</w:t>
      </w:r>
    </w:p>
    <w:p w14:paraId="3D4BEABD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9" w:line="268" w:lineRule="auto"/>
        <w:ind w:right="415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A quantidade de mensalidades previstas no item 1.5.3 poderá ser ampliada, </w:t>
      </w:r>
      <w:r>
        <w:rPr>
          <w:rFonts w:ascii="Arial" w:eastAsia="Arial" w:hAnsi="Arial" w:cs="Arial"/>
          <w:b/>
          <w:bCs/>
          <w:color w:val="000000"/>
        </w:rPr>
        <w:t>a critério da Finep</w:t>
      </w:r>
      <w:r>
        <w:rPr>
          <w:rFonts w:ascii="Arial" w:eastAsia="Arial" w:hAnsi="Arial" w:cs="Arial"/>
          <w:color w:val="000000"/>
        </w:rPr>
        <w:t>, não podendo exceder o dobro do prazo originalmente previsto para o projeto, limitado a 60 mensalidades.</w:t>
      </w:r>
    </w:p>
    <w:p w14:paraId="2479176C" w14:textId="77777777" w:rsidR="00FE198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1" w:line="268" w:lineRule="auto"/>
        <w:ind w:right="4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Deverão ser adotados </w:t>
      </w:r>
      <w:r>
        <w:rPr>
          <w:rFonts w:ascii="Arial" w:eastAsia="Arial" w:hAnsi="Arial" w:cs="Arial"/>
          <w:b/>
          <w:bCs/>
          <w:color w:val="000000"/>
        </w:rPr>
        <w:t xml:space="preserve">pela Convenente </w:t>
      </w:r>
      <w:r>
        <w:rPr>
          <w:rFonts w:ascii="Arial" w:eastAsia="Arial" w:hAnsi="Arial" w:cs="Arial"/>
          <w:color w:val="000000"/>
        </w:rPr>
        <w:t>os requisitos mínimos e os valores das Bolsas de Fomento Tecnológico e Extensão Inovadora do CNPq, nas seguintes modalidades:</w:t>
      </w:r>
    </w:p>
    <w:p w14:paraId="6C2D26D2" w14:textId="77777777" w:rsid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1" w:line="268" w:lineRule="auto"/>
        <w:ind w:right="417"/>
        <w:jc w:val="both"/>
        <w:rPr>
          <w:rFonts w:ascii="Arial" w:eastAsia="Arial" w:hAnsi="Arial" w:cs="Arial"/>
          <w:color w:val="000000"/>
        </w:rPr>
      </w:pPr>
    </w:p>
    <w:p w14:paraId="300B9ECE" w14:textId="77777777" w:rsid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1" w:line="268" w:lineRule="auto"/>
        <w:ind w:right="417"/>
        <w:jc w:val="both"/>
        <w:rPr>
          <w:rFonts w:ascii="Arial" w:eastAsia="Arial" w:hAnsi="Arial" w:cs="Arial"/>
          <w:color w:val="000000"/>
        </w:rPr>
      </w:pPr>
    </w:p>
    <w:p w14:paraId="2282EE09" w14:textId="77777777" w:rsid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1" w:line="268" w:lineRule="auto"/>
        <w:ind w:right="417"/>
        <w:jc w:val="both"/>
        <w:rPr>
          <w:rFonts w:ascii="Arial" w:eastAsia="Arial" w:hAnsi="Arial" w:cs="Arial"/>
          <w:color w:val="000000"/>
        </w:rPr>
      </w:pPr>
    </w:p>
    <w:p w14:paraId="5C436BE4" w14:textId="77777777" w:rsid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1" w:line="268" w:lineRule="auto"/>
        <w:ind w:right="417"/>
        <w:jc w:val="both"/>
        <w:rPr>
          <w:rFonts w:ascii="Arial" w:eastAsia="Arial" w:hAnsi="Arial" w:cs="Arial"/>
          <w:color w:val="000000"/>
        </w:rPr>
      </w:pPr>
    </w:p>
    <w:p w14:paraId="42546A93" w14:textId="77777777" w:rsid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  <w:tab w:val="left" w:pos="794"/>
        </w:tabs>
        <w:spacing w:before="131" w:line="268" w:lineRule="auto"/>
        <w:ind w:right="417"/>
        <w:jc w:val="both"/>
        <w:rPr>
          <w:rFonts w:ascii="Arial" w:eastAsia="Arial" w:hAnsi="Arial" w:cs="Arial"/>
          <w:color w:val="000000"/>
        </w:rPr>
      </w:pPr>
    </w:p>
    <w:p w14:paraId="54845E01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"/>
        <w:tblW w:w="9340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8"/>
        <w:gridCol w:w="2459"/>
        <w:gridCol w:w="1787"/>
        <w:gridCol w:w="877"/>
        <w:gridCol w:w="916"/>
        <w:gridCol w:w="1503"/>
      </w:tblGrid>
      <w:tr w:rsidR="00FE198B" w14:paraId="2BF406C0" w14:textId="77777777">
        <w:trPr>
          <w:trHeight w:val="690"/>
        </w:trPr>
        <w:tc>
          <w:tcPr>
            <w:tcW w:w="1798" w:type="dxa"/>
            <w:shd w:val="clear" w:color="auto" w:fill="8DB3E1"/>
          </w:tcPr>
          <w:p w14:paraId="7517290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261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lastRenderedPageBreak/>
              <w:t>Modalidade</w:t>
            </w:r>
          </w:p>
        </w:tc>
        <w:tc>
          <w:tcPr>
            <w:tcW w:w="2459" w:type="dxa"/>
            <w:shd w:val="clear" w:color="auto" w:fill="8DB3E1"/>
          </w:tcPr>
          <w:p w14:paraId="148EA5A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65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Finalidade</w:t>
            </w:r>
          </w:p>
        </w:tc>
        <w:tc>
          <w:tcPr>
            <w:tcW w:w="1787" w:type="dxa"/>
            <w:shd w:val="clear" w:color="auto" w:fill="8DB3E1"/>
          </w:tcPr>
          <w:p w14:paraId="3F75A78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" w:firstLine="23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Requisitos para o bolsista</w:t>
            </w:r>
          </w:p>
        </w:tc>
        <w:tc>
          <w:tcPr>
            <w:tcW w:w="877" w:type="dxa"/>
            <w:shd w:val="clear" w:color="auto" w:fill="8DB3E1"/>
          </w:tcPr>
          <w:p w14:paraId="1FA9825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5" w:right="1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Sigla</w:t>
            </w:r>
          </w:p>
        </w:tc>
        <w:tc>
          <w:tcPr>
            <w:tcW w:w="916" w:type="dxa"/>
            <w:shd w:val="clear" w:color="auto" w:fill="8DB3E1"/>
          </w:tcPr>
          <w:p w14:paraId="44F9632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Categ.</w:t>
            </w:r>
          </w:p>
          <w:p w14:paraId="2E5E719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/Nível</w:t>
            </w:r>
          </w:p>
        </w:tc>
        <w:tc>
          <w:tcPr>
            <w:tcW w:w="1503" w:type="dxa"/>
            <w:shd w:val="clear" w:color="auto" w:fill="8DB3E1"/>
          </w:tcPr>
          <w:p w14:paraId="7838893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firstLine="34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 xml:space="preserve">Valor Mensal </w:t>
            </w:r>
            <w:r>
              <w:rPr>
                <w:rFonts w:ascii="Arial" w:eastAsia="Arial" w:hAnsi="Arial" w:cs="Arial"/>
                <w:color w:val="333333"/>
              </w:rPr>
              <w:t>(R$)</w:t>
            </w:r>
          </w:p>
        </w:tc>
      </w:tr>
      <w:tr w:rsidR="00FE198B" w14:paraId="6510886E" w14:textId="77777777">
        <w:trPr>
          <w:trHeight w:val="669"/>
        </w:trPr>
        <w:tc>
          <w:tcPr>
            <w:tcW w:w="1798" w:type="dxa"/>
            <w:tcBorders>
              <w:bottom w:val="nil"/>
            </w:tcBorders>
            <w:shd w:val="clear" w:color="auto" w:fill="F8F8F8"/>
          </w:tcPr>
          <w:p w14:paraId="4BB3C79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vMerge w:val="restart"/>
            <w:shd w:val="clear" w:color="auto" w:fill="F8F8F8"/>
          </w:tcPr>
          <w:p w14:paraId="4AFCF5D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68" w:right="9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Possibilitar o fortalecimento da equipe responsável pelo desenvolvimento de projeto de pesquisa, desenvolvimento ou inovação, por meio da incorporação de profissional qualificado para a execução de uma atividade específica.</w:t>
            </w:r>
          </w:p>
        </w:tc>
        <w:tc>
          <w:tcPr>
            <w:tcW w:w="1787" w:type="dxa"/>
            <w:tcBorders>
              <w:bottom w:val="nil"/>
            </w:tcBorders>
            <w:shd w:val="clear" w:color="auto" w:fill="F8F8F8"/>
          </w:tcPr>
          <w:p w14:paraId="65715C2D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64" w:lineRule="auto"/>
              <w:ind w:left="68" w:right="56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a) ter perfil adequado à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F8F8F8"/>
          </w:tcPr>
          <w:p w14:paraId="48EA275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nil"/>
            </w:tcBorders>
            <w:shd w:val="clear" w:color="auto" w:fill="F8F8F8"/>
          </w:tcPr>
          <w:p w14:paraId="59F39A7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color w:val="000000"/>
              </w:rPr>
            </w:pPr>
          </w:p>
          <w:p w14:paraId="71794548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</w:t>
            </w:r>
          </w:p>
        </w:tc>
        <w:tc>
          <w:tcPr>
            <w:tcW w:w="1503" w:type="dxa"/>
            <w:tcBorders>
              <w:bottom w:val="nil"/>
            </w:tcBorders>
            <w:shd w:val="clear" w:color="auto" w:fill="F8F8F8"/>
          </w:tcPr>
          <w:p w14:paraId="5463BFA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color w:val="000000"/>
              </w:rPr>
            </w:pPr>
          </w:p>
          <w:p w14:paraId="11BB9A06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5.200,00</w:t>
            </w:r>
          </w:p>
        </w:tc>
      </w:tr>
      <w:tr w:rsidR="00FE198B" w14:paraId="5FC26EA4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464EE34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5B71727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F8F8F8"/>
          </w:tcPr>
          <w:p w14:paraId="2A41BD2A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atividade a ser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3702BDF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7F3F628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3DB4E50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6C899181" w14:textId="77777777">
        <w:trPr>
          <w:trHeight w:val="170"/>
        </w:trPr>
        <w:tc>
          <w:tcPr>
            <w:tcW w:w="1798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411B7F8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56F7C10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7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79B5B7E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desenvolvida; e</w:t>
            </w:r>
          </w:p>
        </w:tc>
        <w:tc>
          <w:tcPr>
            <w:tcW w:w="877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4B5C40B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</w:tcBorders>
            <w:shd w:val="clear" w:color="auto" w:fill="F8F8F8"/>
          </w:tcPr>
          <w:p w14:paraId="2D2C0181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F8F8F8"/>
          </w:tcPr>
          <w:p w14:paraId="0C4274D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FE198B" w14:paraId="274E6F88" w14:textId="77777777">
        <w:trPr>
          <w:trHeight w:val="74"/>
        </w:trPr>
        <w:tc>
          <w:tcPr>
            <w:tcW w:w="1798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749FF88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380F084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87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33BD312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877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7C14A40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916" w:type="dxa"/>
            <w:tcBorders>
              <w:bottom w:val="nil"/>
            </w:tcBorders>
            <w:shd w:val="clear" w:color="auto" w:fill="F8F8F8"/>
          </w:tcPr>
          <w:p w14:paraId="3EE6679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F8F8F8"/>
          </w:tcPr>
          <w:p w14:paraId="282179E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</w:tr>
      <w:tr w:rsidR="00FE198B" w14:paraId="167F45C1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07197B5E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Desenvolvimento</w:t>
            </w:r>
          </w:p>
        </w:tc>
        <w:tc>
          <w:tcPr>
            <w:tcW w:w="2459" w:type="dxa"/>
            <w:vMerge/>
            <w:shd w:val="clear" w:color="auto" w:fill="F8F8F8"/>
          </w:tcPr>
          <w:p w14:paraId="779E792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F8F8F8"/>
          </w:tcPr>
          <w:p w14:paraId="159A82E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b) dedicar-se em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639C47C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7D7BA80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0BE976C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734567A5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2BA3C83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Tecnológico e</w:t>
            </w:r>
          </w:p>
        </w:tc>
        <w:tc>
          <w:tcPr>
            <w:tcW w:w="2459" w:type="dxa"/>
            <w:vMerge/>
            <w:shd w:val="clear" w:color="auto" w:fill="F8F8F8"/>
          </w:tcPr>
          <w:p w14:paraId="4543D9C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F8F8F8"/>
          </w:tcPr>
          <w:p w14:paraId="5706F9FD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tempo adequado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41B1566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5" w:right="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DTI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4B4D3C3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B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6D0BA85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3.900,00</w:t>
            </w:r>
          </w:p>
        </w:tc>
      </w:tr>
      <w:tr w:rsidR="00FE198B" w14:paraId="534C2CD1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48A6099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Industrial</w:t>
            </w:r>
          </w:p>
        </w:tc>
        <w:tc>
          <w:tcPr>
            <w:tcW w:w="2459" w:type="dxa"/>
            <w:vMerge/>
            <w:shd w:val="clear" w:color="auto" w:fill="F8F8F8"/>
          </w:tcPr>
          <w:p w14:paraId="24C9FDC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F8F8F8"/>
          </w:tcPr>
          <w:p w14:paraId="7419B00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às necessidades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1882FC9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74213D6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3A3D0DE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30235CB7" w14:textId="77777777">
        <w:trPr>
          <w:trHeight w:val="232"/>
        </w:trPr>
        <w:tc>
          <w:tcPr>
            <w:tcW w:w="1798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2C60211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7EE2876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7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5370A97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do projeto,</w:t>
            </w:r>
          </w:p>
        </w:tc>
        <w:tc>
          <w:tcPr>
            <w:tcW w:w="877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2423406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</w:tcBorders>
            <w:shd w:val="clear" w:color="auto" w:fill="F8F8F8"/>
          </w:tcPr>
          <w:p w14:paraId="7769C1D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F8F8F8"/>
          </w:tcPr>
          <w:p w14:paraId="2F3F72C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E198B" w14:paraId="5DF229E7" w14:textId="77777777">
        <w:trPr>
          <w:trHeight w:val="11"/>
        </w:trPr>
        <w:tc>
          <w:tcPr>
            <w:tcW w:w="1798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57A8AE3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7D2FAC9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87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28FC594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73F98C3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nil"/>
            </w:tcBorders>
            <w:shd w:val="clear" w:color="auto" w:fill="F8F8F8"/>
          </w:tcPr>
          <w:p w14:paraId="47845C1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F8F8F8"/>
          </w:tcPr>
          <w:p w14:paraId="3BCDB6F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</w:tr>
      <w:tr w:rsidR="00FE198B" w14:paraId="2F696F1B" w14:textId="77777777">
        <w:trPr>
          <w:trHeight w:val="244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2E3E77E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2D89E15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bottom w:val="nil"/>
            </w:tcBorders>
            <w:shd w:val="clear" w:color="auto" w:fill="F8F8F8"/>
          </w:tcPr>
          <w:p w14:paraId="1D96579E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conforme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2BAC04C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0140A2A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27ACE8B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E198B" w14:paraId="4306F413" w14:textId="77777777">
        <w:trPr>
          <w:trHeight w:val="831"/>
        </w:trPr>
        <w:tc>
          <w:tcPr>
            <w:tcW w:w="1798" w:type="dxa"/>
            <w:tcBorders>
              <w:top w:val="nil"/>
            </w:tcBorders>
            <w:shd w:val="clear" w:color="auto" w:fill="F8F8F8"/>
          </w:tcPr>
          <w:p w14:paraId="7AD838F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540EF96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</w:tcBorders>
            <w:shd w:val="clear" w:color="auto" w:fill="F8F8F8"/>
          </w:tcPr>
          <w:p w14:paraId="5D8271D4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definido na proposta.</w:t>
            </w:r>
          </w:p>
        </w:tc>
        <w:tc>
          <w:tcPr>
            <w:tcW w:w="877" w:type="dxa"/>
            <w:tcBorders>
              <w:top w:val="nil"/>
            </w:tcBorders>
            <w:shd w:val="clear" w:color="auto" w:fill="F8F8F8"/>
          </w:tcPr>
          <w:p w14:paraId="7055BF8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</w:tcBorders>
            <w:shd w:val="clear" w:color="auto" w:fill="F8F8F8"/>
          </w:tcPr>
          <w:p w14:paraId="24A2C038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F8F8F8"/>
          </w:tcPr>
          <w:p w14:paraId="12B4F42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1.430,00</w:t>
            </w:r>
          </w:p>
        </w:tc>
      </w:tr>
    </w:tbl>
    <w:p w14:paraId="7CCE656D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  <w:sectPr w:rsidR="00FE198B">
          <w:footerReference w:type="default" r:id="rId14"/>
          <w:pgSz w:w="11910" w:h="16840"/>
          <w:pgMar w:top="1980" w:right="850" w:bottom="1760" w:left="1700" w:header="708" w:footer="1535" w:gutter="0"/>
          <w:pgNumType w:start="1"/>
          <w:cols w:space="720"/>
        </w:sectPr>
      </w:pPr>
    </w:p>
    <w:p w14:paraId="1515EF5A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9340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8"/>
        <w:gridCol w:w="2459"/>
        <w:gridCol w:w="1787"/>
        <w:gridCol w:w="877"/>
        <w:gridCol w:w="916"/>
        <w:gridCol w:w="1503"/>
      </w:tblGrid>
      <w:tr w:rsidR="00FE198B" w14:paraId="5CAFEEFA" w14:textId="77777777">
        <w:trPr>
          <w:trHeight w:val="693"/>
        </w:trPr>
        <w:tc>
          <w:tcPr>
            <w:tcW w:w="1798" w:type="dxa"/>
            <w:shd w:val="clear" w:color="auto" w:fill="8DB3E1"/>
          </w:tcPr>
          <w:p w14:paraId="058C00C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3" w:right="3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Modalidade</w:t>
            </w:r>
          </w:p>
        </w:tc>
        <w:tc>
          <w:tcPr>
            <w:tcW w:w="2459" w:type="dxa"/>
            <w:shd w:val="clear" w:color="auto" w:fill="8DB3E1"/>
          </w:tcPr>
          <w:p w14:paraId="670684CB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65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Finalidade</w:t>
            </w:r>
          </w:p>
        </w:tc>
        <w:tc>
          <w:tcPr>
            <w:tcW w:w="1787" w:type="dxa"/>
            <w:shd w:val="clear" w:color="auto" w:fill="8DB3E1"/>
          </w:tcPr>
          <w:p w14:paraId="002149E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" w:firstLine="23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Requisitos para o bolsista</w:t>
            </w:r>
          </w:p>
        </w:tc>
        <w:tc>
          <w:tcPr>
            <w:tcW w:w="877" w:type="dxa"/>
            <w:shd w:val="clear" w:color="auto" w:fill="8DB3E1"/>
          </w:tcPr>
          <w:p w14:paraId="181DA4F9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" w:right="1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Sigla</w:t>
            </w:r>
          </w:p>
        </w:tc>
        <w:tc>
          <w:tcPr>
            <w:tcW w:w="916" w:type="dxa"/>
            <w:shd w:val="clear" w:color="auto" w:fill="8DB3E1"/>
          </w:tcPr>
          <w:p w14:paraId="444EADD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Categ.</w:t>
            </w:r>
          </w:p>
          <w:p w14:paraId="196EE61A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/Nível</w:t>
            </w:r>
          </w:p>
        </w:tc>
        <w:tc>
          <w:tcPr>
            <w:tcW w:w="1503" w:type="dxa"/>
            <w:shd w:val="clear" w:color="auto" w:fill="8DB3E1"/>
          </w:tcPr>
          <w:p w14:paraId="4E7E41D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firstLine="34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 xml:space="preserve">Valor Mensal </w:t>
            </w:r>
            <w:r>
              <w:rPr>
                <w:rFonts w:ascii="Arial" w:eastAsia="Arial" w:hAnsi="Arial" w:cs="Arial"/>
                <w:color w:val="333333"/>
              </w:rPr>
              <w:t>(R$)</w:t>
            </w:r>
          </w:p>
        </w:tc>
      </w:tr>
      <w:tr w:rsidR="00FE198B" w14:paraId="4F6F09A5" w14:textId="77777777">
        <w:trPr>
          <w:trHeight w:val="1177"/>
        </w:trPr>
        <w:tc>
          <w:tcPr>
            <w:tcW w:w="1798" w:type="dxa"/>
            <w:tcBorders>
              <w:bottom w:val="nil"/>
            </w:tcBorders>
            <w:shd w:val="clear" w:color="auto" w:fill="F8F8F8"/>
          </w:tcPr>
          <w:p w14:paraId="646FD6E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vMerge w:val="restart"/>
            <w:shd w:val="clear" w:color="auto" w:fill="F8F8F8"/>
          </w:tcPr>
          <w:p w14:paraId="3194D701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6090ED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1"/>
              <w:rPr>
                <w:rFonts w:ascii="Arial" w:eastAsia="Arial" w:hAnsi="Arial" w:cs="Arial"/>
                <w:color w:val="000000"/>
              </w:rPr>
            </w:pPr>
          </w:p>
          <w:p w14:paraId="148B20E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8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Complementar a competência da equipe de execução do projeto, por meio da participação temporária de profissional qualificado.</w:t>
            </w:r>
          </w:p>
        </w:tc>
        <w:tc>
          <w:tcPr>
            <w:tcW w:w="1787" w:type="dxa"/>
            <w:vMerge w:val="restart"/>
            <w:shd w:val="clear" w:color="auto" w:fill="F8F8F8"/>
          </w:tcPr>
          <w:p w14:paraId="387A0CBE" w14:textId="77777777" w:rsidR="00FE198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</w:tabs>
              <w:spacing w:line="252" w:lineRule="auto"/>
              <w:ind w:left="404" w:hanging="33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não estar</w:t>
            </w:r>
          </w:p>
          <w:p w14:paraId="3D47B229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8" w:right="6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vinculado às instituições participantes do projeto; e b) dedicar-se em tempo adequado às necessidades do projeto, conforme definido no plano de trabalho.</w:t>
            </w:r>
          </w:p>
        </w:tc>
        <w:tc>
          <w:tcPr>
            <w:tcW w:w="877" w:type="dxa"/>
            <w:vMerge w:val="restart"/>
            <w:shd w:val="clear" w:color="auto" w:fill="F8F8F8"/>
          </w:tcPr>
          <w:p w14:paraId="028AA04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B33349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67516D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4FA175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95F1BC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rFonts w:ascii="Arial" w:eastAsia="Arial" w:hAnsi="Arial" w:cs="Arial"/>
                <w:color w:val="000000"/>
              </w:rPr>
            </w:pPr>
          </w:p>
          <w:p w14:paraId="40B9AF0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EV</w:t>
            </w:r>
          </w:p>
        </w:tc>
        <w:tc>
          <w:tcPr>
            <w:tcW w:w="916" w:type="dxa"/>
            <w:shd w:val="clear" w:color="auto" w:fill="F8F8F8"/>
          </w:tcPr>
          <w:p w14:paraId="2E7D9F6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rFonts w:ascii="Arial" w:eastAsia="Arial" w:hAnsi="Arial" w:cs="Arial"/>
                <w:color w:val="000000"/>
              </w:rPr>
            </w:pPr>
          </w:p>
          <w:p w14:paraId="2458FACD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1</w:t>
            </w:r>
          </w:p>
        </w:tc>
        <w:tc>
          <w:tcPr>
            <w:tcW w:w="1503" w:type="dxa"/>
            <w:shd w:val="clear" w:color="auto" w:fill="F8F8F8"/>
          </w:tcPr>
          <w:p w14:paraId="049A4FC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rFonts w:ascii="Arial" w:eastAsia="Arial" w:hAnsi="Arial" w:cs="Arial"/>
                <w:color w:val="000000"/>
              </w:rPr>
            </w:pPr>
          </w:p>
          <w:p w14:paraId="2EF3862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6.500,00</w:t>
            </w:r>
          </w:p>
        </w:tc>
      </w:tr>
      <w:tr w:rsidR="00FE198B" w14:paraId="11521247" w14:textId="77777777">
        <w:trPr>
          <w:trHeight w:val="1180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71D1D99A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9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Especialista Visitante</w:t>
            </w:r>
          </w:p>
        </w:tc>
        <w:tc>
          <w:tcPr>
            <w:tcW w:w="2459" w:type="dxa"/>
            <w:vMerge/>
            <w:shd w:val="clear" w:color="auto" w:fill="F8F8F8"/>
          </w:tcPr>
          <w:p w14:paraId="1A95E0E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02E1F6C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31C5099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6F0E6CE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Arial" w:eastAsia="Arial" w:hAnsi="Arial" w:cs="Arial"/>
                <w:color w:val="000000"/>
              </w:rPr>
            </w:pPr>
          </w:p>
          <w:p w14:paraId="1775CD5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2</w:t>
            </w:r>
          </w:p>
        </w:tc>
        <w:tc>
          <w:tcPr>
            <w:tcW w:w="1503" w:type="dxa"/>
            <w:shd w:val="clear" w:color="auto" w:fill="F8F8F8"/>
          </w:tcPr>
          <w:p w14:paraId="1D53453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Arial" w:eastAsia="Arial" w:hAnsi="Arial" w:cs="Arial"/>
                <w:color w:val="000000"/>
              </w:rPr>
            </w:pPr>
          </w:p>
          <w:p w14:paraId="1E933B2E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4.550,00</w:t>
            </w:r>
          </w:p>
        </w:tc>
      </w:tr>
      <w:tr w:rsidR="00FE198B" w14:paraId="75928D79" w14:textId="77777777">
        <w:trPr>
          <w:trHeight w:val="1233"/>
        </w:trPr>
        <w:tc>
          <w:tcPr>
            <w:tcW w:w="1798" w:type="dxa"/>
            <w:tcBorders>
              <w:top w:val="nil"/>
            </w:tcBorders>
            <w:shd w:val="clear" w:color="auto" w:fill="F8F8F8"/>
          </w:tcPr>
          <w:p w14:paraId="1493FAF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0C0FD96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57133D8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182CFF8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shd w:val="clear" w:color="auto" w:fill="F8F8F8"/>
          </w:tcPr>
          <w:p w14:paraId="11528A9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Arial" w:eastAsia="Arial" w:hAnsi="Arial" w:cs="Arial"/>
                <w:color w:val="000000"/>
              </w:rPr>
            </w:pPr>
          </w:p>
          <w:p w14:paraId="269BD2CB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3</w:t>
            </w:r>
          </w:p>
        </w:tc>
        <w:tc>
          <w:tcPr>
            <w:tcW w:w="1503" w:type="dxa"/>
            <w:shd w:val="clear" w:color="auto" w:fill="F8F8F8"/>
          </w:tcPr>
          <w:p w14:paraId="42F28CF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Arial" w:eastAsia="Arial" w:hAnsi="Arial" w:cs="Arial"/>
                <w:color w:val="000000"/>
              </w:rPr>
            </w:pPr>
          </w:p>
          <w:p w14:paraId="6E16A3B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3.250,00</w:t>
            </w:r>
          </w:p>
        </w:tc>
      </w:tr>
      <w:tr w:rsidR="00FE198B" w14:paraId="53D1F96E" w14:textId="77777777">
        <w:trPr>
          <w:trHeight w:val="259"/>
        </w:trPr>
        <w:tc>
          <w:tcPr>
            <w:tcW w:w="1798" w:type="dxa"/>
            <w:tcBorders>
              <w:bottom w:val="nil"/>
            </w:tcBorders>
            <w:shd w:val="clear" w:color="auto" w:fill="F8F8F8"/>
          </w:tcPr>
          <w:p w14:paraId="124A429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bottom w:val="nil"/>
            </w:tcBorders>
            <w:shd w:val="clear" w:color="auto" w:fill="F8F8F8"/>
          </w:tcPr>
          <w:p w14:paraId="45E9300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Apoiar profissionais e</w:t>
            </w:r>
          </w:p>
        </w:tc>
        <w:tc>
          <w:tcPr>
            <w:tcW w:w="1787" w:type="dxa"/>
            <w:vMerge w:val="restart"/>
            <w:shd w:val="clear" w:color="auto" w:fill="F8F8F8"/>
          </w:tcPr>
          <w:p w14:paraId="1DE598C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C23B2C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rPr>
                <w:rFonts w:ascii="Arial" w:eastAsia="Arial" w:hAnsi="Arial" w:cs="Arial"/>
                <w:color w:val="000000"/>
              </w:rPr>
            </w:pPr>
          </w:p>
          <w:p w14:paraId="508E9958" w14:textId="77777777" w:rsidR="00FE19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</w:tabs>
              <w:ind w:right="192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ter conhecimento adequado à atividade a ser desenvolvida; e</w:t>
            </w:r>
          </w:p>
          <w:p w14:paraId="099D9406" w14:textId="77777777" w:rsidR="00FE19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"/>
              </w:tabs>
              <w:ind w:right="61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lastRenderedPageBreak/>
              <w:t>dedicar-se em tempo adequado às necessidades do projeto, conforme definido no plano de trabalho.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F8F8F8"/>
          </w:tcPr>
          <w:p w14:paraId="7D444F7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bottom w:val="nil"/>
            </w:tcBorders>
            <w:shd w:val="clear" w:color="auto" w:fill="F8F8F8"/>
          </w:tcPr>
          <w:p w14:paraId="40AA802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F8F8F8"/>
          </w:tcPr>
          <w:p w14:paraId="6802F08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7DC85C60" w14:textId="77777777">
        <w:trPr>
          <w:trHeight w:val="255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395AC601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6A6AF46B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especialistas visando ao</w:t>
            </w:r>
          </w:p>
        </w:tc>
        <w:tc>
          <w:tcPr>
            <w:tcW w:w="1787" w:type="dxa"/>
            <w:vMerge/>
            <w:shd w:val="clear" w:color="auto" w:fill="F8F8F8"/>
          </w:tcPr>
          <w:p w14:paraId="242FA7D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53464CA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4AF6837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6E1D86C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29F17ED2" w14:textId="77777777">
        <w:trPr>
          <w:trHeight w:val="521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0A8CD83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584FB43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desenvolvimento de</w:t>
            </w:r>
          </w:p>
          <w:p w14:paraId="04C23E1D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1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atividades de extensão</w:t>
            </w:r>
          </w:p>
        </w:tc>
        <w:tc>
          <w:tcPr>
            <w:tcW w:w="1787" w:type="dxa"/>
            <w:vMerge/>
            <w:shd w:val="clear" w:color="auto" w:fill="F8F8F8"/>
          </w:tcPr>
          <w:p w14:paraId="2AD5899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5D0D5D3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64BF1479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118156F4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5.200,00</w:t>
            </w:r>
          </w:p>
        </w:tc>
      </w:tr>
      <w:tr w:rsidR="00FE198B" w14:paraId="367BCD24" w14:textId="77777777">
        <w:trPr>
          <w:trHeight w:val="255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309B104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47CBA93D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inovadora ou</w:t>
            </w:r>
          </w:p>
        </w:tc>
        <w:tc>
          <w:tcPr>
            <w:tcW w:w="1787" w:type="dxa"/>
            <w:vMerge/>
            <w:shd w:val="clear" w:color="auto" w:fill="F8F8F8"/>
          </w:tcPr>
          <w:p w14:paraId="6B286D4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08F496F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2A4FF2F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5828F64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21E8B35E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4679BA6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46F05FC6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transferência de</w:t>
            </w:r>
          </w:p>
        </w:tc>
        <w:tc>
          <w:tcPr>
            <w:tcW w:w="1787" w:type="dxa"/>
            <w:vMerge/>
            <w:shd w:val="clear" w:color="auto" w:fill="F8F8F8"/>
          </w:tcPr>
          <w:p w14:paraId="0E9719C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55C4C1E1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784EC5B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01046D7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1179A02A" w14:textId="77777777">
        <w:trPr>
          <w:trHeight w:val="76"/>
        </w:trPr>
        <w:tc>
          <w:tcPr>
            <w:tcW w:w="1798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7735F30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6BB8CBE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tecnologia.</w:t>
            </w:r>
          </w:p>
        </w:tc>
        <w:tc>
          <w:tcPr>
            <w:tcW w:w="1787" w:type="dxa"/>
            <w:vMerge/>
            <w:shd w:val="clear" w:color="auto" w:fill="F8F8F8"/>
          </w:tcPr>
          <w:p w14:paraId="2B74929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3227E9E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</w:tcBorders>
            <w:shd w:val="clear" w:color="auto" w:fill="F8F8F8"/>
          </w:tcPr>
          <w:p w14:paraId="4044BD8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F8F8F8"/>
          </w:tcPr>
          <w:p w14:paraId="2827948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</w:tr>
      <w:tr w:rsidR="00FE198B" w14:paraId="734CF74B" w14:textId="77777777">
        <w:trPr>
          <w:trHeight w:val="168"/>
        </w:trPr>
        <w:tc>
          <w:tcPr>
            <w:tcW w:w="1798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020229A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2459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2805911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789BDE8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0EB489E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916" w:type="dxa"/>
            <w:tcBorders>
              <w:bottom w:val="nil"/>
            </w:tcBorders>
            <w:shd w:val="clear" w:color="auto" w:fill="F8F8F8"/>
          </w:tcPr>
          <w:p w14:paraId="3F1A566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F8F8F8"/>
          </w:tcPr>
          <w:p w14:paraId="70727DB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FE198B" w14:paraId="3881E50D" w14:textId="77777777">
        <w:trPr>
          <w:trHeight w:val="255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6AB7EC2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2CEBBAB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Compreende ações</w:t>
            </w:r>
          </w:p>
        </w:tc>
        <w:tc>
          <w:tcPr>
            <w:tcW w:w="1787" w:type="dxa"/>
            <w:vMerge/>
            <w:shd w:val="clear" w:color="auto" w:fill="F8F8F8"/>
          </w:tcPr>
          <w:p w14:paraId="6A678FF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220AF67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199EC14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7A69662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611142D6" w14:textId="77777777">
        <w:trPr>
          <w:trHeight w:val="78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6A3D04C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0"/>
              <w:ind w:left="10" w:right="13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lastRenderedPageBreak/>
              <w:t>Extensão no País</w:t>
            </w: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41EC429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voltadas para o</w:t>
            </w:r>
          </w:p>
          <w:p w14:paraId="1FC2A87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desenvolvimento de produtos e processos</w:t>
            </w:r>
          </w:p>
        </w:tc>
        <w:tc>
          <w:tcPr>
            <w:tcW w:w="1787" w:type="dxa"/>
            <w:vMerge/>
            <w:shd w:val="clear" w:color="auto" w:fill="F8F8F8"/>
          </w:tcPr>
          <w:p w14:paraId="09C4C2E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5C7504A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0"/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EXP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10418A5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B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3D64DA2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3.900,00</w:t>
            </w:r>
          </w:p>
        </w:tc>
      </w:tr>
      <w:tr w:rsidR="00FE198B" w14:paraId="055038B7" w14:textId="77777777">
        <w:trPr>
          <w:trHeight w:val="255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6E3DE89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581051A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inovadores e a</w:t>
            </w:r>
          </w:p>
        </w:tc>
        <w:tc>
          <w:tcPr>
            <w:tcW w:w="1787" w:type="dxa"/>
            <w:vMerge/>
            <w:shd w:val="clear" w:color="auto" w:fill="F8F8F8"/>
          </w:tcPr>
          <w:p w14:paraId="05185BA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1280675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630A2AE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181C009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453EE83D" w14:textId="77777777">
        <w:trPr>
          <w:trHeight w:val="168"/>
        </w:trPr>
        <w:tc>
          <w:tcPr>
            <w:tcW w:w="1798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719C885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1D28475B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disseminação de</w:t>
            </w:r>
          </w:p>
        </w:tc>
        <w:tc>
          <w:tcPr>
            <w:tcW w:w="1787" w:type="dxa"/>
            <w:vMerge/>
            <w:shd w:val="clear" w:color="auto" w:fill="F8F8F8"/>
          </w:tcPr>
          <w:p w14:paraId="2D46335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 w:val="restart"/>
            <w:tcBorders>
              <w:top w:val="nil"/>
              <w:bottom w:val="nil"/>
            </w:tcBorders>
            <w:shd w:val="clear" w:color="auto" w:fill="F8F8F8"/>
          </w:tcPr>
          <w:p w14:paraId="792D77A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</w:tcBorders>
            <w:shd w:val="clear" w:color="auto" w:fill="F8F8F8"/>
          </w:tcPr>
          <w:p w14:paraId="6054786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F8F8F8"/>
          </w:tcPr>
          <w:p w14:paraId="239C7B9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FE198B" w14:paraId="329E4676" w14:textId="77777777">
        <w:trPr>
          <w:trHeight w:val="76"/>
        </w:trPr>
        <w:tc>
          <w:tcPr>
            <w:tcW w:w="1798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19603A7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459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1BAF939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39BDCFB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877" w:type="dxa"/>
            <w:vMerge/>
            <w:tcBorders>
              <w:top w:val="nil"/>
              <w:bottom w:val="nil"/>
            </w:tcBorders>
            <w:shd w:val="clear" w:color="auto" w:fill="F8F8F8"/>
          </w:tcPr>
          <w:p w14:paraId="41D65A6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916" w:type="dxa"/>
            <w:tcBorders>
              <w:bottom w:val="nil"/>
            </w:tcBorders>
            <w:shd w:val="clear" w:color="auto" w:fill="F8F8F8"/>
          </w:tcPr>
          <w:p w14:paraId="5755E5D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F8F8F8"/>
          </w:tcPr>
          <w:p w14:paraId="1560836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</w:tc>
      </w:tr>
      <w:tr w:rsidR="00FE198B" w14:paraId="623E234D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7D01E53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4CC48D8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conhecimento, cuja</w:t>
            </w:r>
          </w:p>
        </w:tc>
        <w:tc>
          <w:tcPr>
            <w:tcW w:w="1787" w:type="dxa"/>
            <w:vMerge/>
            <w:shd w:val="clear" w:color="auto" w:fill="F8F8F8"/>
          </w:tcPr>
          <w:p w14:paraId="2B77818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22B155C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0833F06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4B99B19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45A4E59C" w14:textId="77777777">
        <w:trPr>
          <w:trHeight w:val="255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04DD251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32E43D8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relevância possa</w:t>
            </w:r>
          </w:p>
        </w:tc>
        <w:tc>
          <w:tcPr>
            <w:tcW w:w="1787" w:type="dxa"/>
            <w:vMerge/>
            <w:shd w:val="clear" w:color="auto" w:fill="F8F8F8"/>
          </w:tcPr>
          <w:p w14:paraId="7918D53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48B82D71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5CB4242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05DB35A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12150B8A" w14:textId="77777777">
        <w:trPr>
          <w:trHeight w:val="521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62096B2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1E5FF2E9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contribuir para a</w:t>
            </w:r>
          </w:p>
          <w:p w14:paraId="61F69C46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3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inclusão social e o</w:t>
            </w:r>
          </w:p>
        </w:tc>
        <w:tc>
          <w:tcPr>
            <w:tcW w:w="1787" w:type="dxa"/>
            <w:vMerge/>
            <w:shd w:val="clear" w:color="auto" w:fill="F8F8F8"/>
          </w:tcPr>
          <w:p w14:paraId="4CD61C2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4D0294C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771362B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3DC03744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1.430,00</w:t>
            </w:r>
          </w:p>
        </w:tc>
      </w:tr>
      <w:tr w:rsidR="00FE198B" w14:paraId="4FC590A8" w14:textId="77777777">
        <w:trPr>
          <w:trHeight w:val="256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F8F8F8"/>
          </w:tcPr>
          <w:p w14:paraId="4C686CD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59" w:type="dxa"/>
            <w:tcBorders>
              <w:top w:val="nil"/>
              <w:bottom w:val="nil"/>
            </w:tcBorders>
            <w:shd w:val="clear" w:color="auto" w:fill="F8F8F8"/>
          </w:tcPr>
          <w:p w14:paraId="5D239D4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desenvolvimento</w:t>
            </w:r>
          </w:p>
        </w:tc>
        <w:tc>
          <w:tcPr>
            <w:tcW w:w="1787" w:type="dxa"/>
            <w:vMerge/>
            <w:shd w:val="clear" w:color="auto" w:fill="F8F8F8"/>
          </w:tcPr>
          <w:p w14:paraId="3A54FF8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8F8F8"/>
          </w:tcPr>
          <w:p w14:paraId="69DC0FB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8F8F8"/>
          </w:tcPr>
          <w:p w14:paraId="3A53133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8F8F8"/>
          </w:tcPr>
          <w:p w14:paraId="20148F2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FE198B" w14:paraId="0A90B7BC" w14:textId="77777777">
        <w:trPr>
          <w:trHeight w:val="419"/>
        </w:trPr>
        <w:tc>
          <w:tcPr>
            <w:tcW w:w="1798" w:type="dxa"/>
            <w:tcBorders>
              <w:top w:val="nil"/>
            </w:tcBorders>
            <w:shd w:val="clear" w:color="auto" w:fill="F8F8F8"/>
          </w:tcPr>
          <w:p w14:paraId="694B58A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nil"/>
            </w:tcBorders>
            <w:shd w:val="clear" w:color="auto" w:fill="F8F8F8"/>
          </w:tcPr>
          <w:p w14:paraId="0A95779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econômico do País.</w:t>
            </w:r>
          </w:p>
        </w:tc>
        <w:tc>
          <w:tcPr>
            <w:tcW w:w="1787" w:type="dxa"/>
            <w:vMerge/>
            <w:shd w:val="clear" w:color="auto" w:fill="F8F8F8"/>
          </w:tcPr>
          <w:p w14:paraId="2319525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tcBorders>
              <w:top w:val="nil"/>
            </w:tcBorders>
            <w:shd w:val="clear" w:color="auto" w:fill="F8F8F8"/>
          </w:tcPr>
          <w:p w14:paraId="1D78AAD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</w:tcBorders>
            <w:shd w:val="clear" w:color="auto" w:fill="F8F8F8"/>
          </w:tcPr>
          <w:p w14:paraId="393E249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F8F8F8"/>
          </w:tcPr>
          <w:p w14:paraId="200F6B3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CE554DA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  <w:sectPr w:rsidR="00FE198B">
          <w:type w:val="continuous"/>
          <w:pgSz w:w="11910" w:h="16840"/>
          <w:pgMar w:top="2000" w:right="850" w:bottom="1760" w:left="1700" w:header="708" w:footer="1535" w:gutter="0"/>
          <w:cols w:space="720"/>
        </w:sectPr>
      </w:pPr>
    </w:p>
    <w:p w14:paraId="34F519D2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9340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8"/>
        <w:gridCol w:w="2459"/>
        <w:gridCol w:w="1787"/>
        <w:gridCol w:w="877"/>
        <w:gridCol w:w="916"/>
        <w:gridCol w:w="1503"/>
      </w:tblGrid>
      <w:tr w:rsidR="00FE198B" w14:paraId="533ECAB8" w14:textId="77777777">
        <w:trPr>
          <w:trHeight w:val="693"/>
        </w:trPr>
        <w:tc>
          <w:tcPr>
            <w:tcW w:w="1798" w:type="dxa"/>
            <w:shd w:val="clear" w:color="auto" w:fill="8DB3E1"/>
          </w:tcPr>
          <w:p w14:paraId="39EC530C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61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Modalidade</w:t>
            </w:r>
          </w:p>
        </w:tc>
        <w:tc>
          <w:tcPr>
            <w:tcW w:w="2459" w:type="dxa"/>
            <w:shd w:val="clear" w:color="auto" w:fill="8DB3E1"/>
          </w:tcPr>
          <w:p w14:paraId="3A3AD15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5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Finalidade</w:t>
            </w:r>
          </w:p>
        </w:tc>
        <w:tc>
          <w:tcPr>
            <w:tcW w:w="1787" w:type="dxa"/>
            <w:shd w:val="clear" w:color="auto" w:fill="8DB3E1"/>
          </w:tcPr>
          <w:p w14:paraId="7D7D081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" w:firstLine="23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Requisitos para o bolsista</w:t>
            </w:r>
          </w:p>
        </w:tc>
        <w:tc>
          <w:tcPr>
            <w:tcW w:w="877" w:type="dxa"/>
            <w:shd w:val="clear" w:color="auto" w:fill="8DB3E1"/>
          </w:tcPr>
          <w:p w14:paraId="40AC10E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63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Sigla</w:t>
            </w:r>
          </w:p>
        </w:tc>
        <w:tc>
          <w:tcPr>
            <w:tcW w:w="916" w:type="dxa"/>
            <w:shd w:val="clear" w:color="auto" w:fill="8DB3E1"/>
          </w:tcPr>
          <w:p w14:paraId="241150C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Categ.</w:t>
            </w:r>
          </w:p>
          <w:p w14:paraId="47539FA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>/Nível</w:t>
            </w:r>
          </w:p>
        </w:tc>
        <w:tc>
          <w:tcPr>
            <w:tcW w:w="1503" w:type="dxa"/>
            <w:shd w:val="clear" w:color="auto" w:fill="8DB3E1"/>
          </w:tcPr>
          <w:p w14:paraId="6E1FC11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firstLine="34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</w:rPr>
              <w:t xml:space="preserve">Valor Mensal </w:t>
            </w:r>
            <w:r>
              <w:rPr>
                <w:rFonts w:ascii="Arial" w:eastAsia="Arial" w:hAnsi="Arial" w:cs="Arial"/>
                <w:color w:val="333333"/>
              </w:rPr>
              <w:t>(R$)</w:t>
            </w:r>
          </w:p>
        </w:tc>
      </w:tr>
      <w:tr w:rsidR="00FE198B" w14:paraId="662336F8" w14:textId="77777777">
        <w:trPr>
          <w:trHeight w:val="424"/>
        </w:trPr>
        <w:tc>
          <w:tcPr>
            <w:tcW w:w="1798" w:type="dxa"/>
            <w:vMerge w:val="restart"/>
            <w:shd w:val="clear" w:color="auto" w:fill="F8F8F8"/>
          </w:tcPr>
          <w:p w14:paraId="2AF3E65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9D9386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D54BCB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6D8FD1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rPr>
                <w:rFonts w:ascii="Arial" w:eastAsia="Arial" w:hAnsi="Arial" w:cs="Arial"/>
                <w:color w:val="000000"/>
              </w:rPr>
            </w:pPr>
          </w:p>
          <w:p w14:paraId="0D724D2D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Fixação e Capacitação de Recursos Humanos - Fundos Setoriais</w:t>
            </w:r>
          </w:p>
        </w:tc>
        <w:tc>
          <w:tcPr>
            <w:tcW w:w="2459" w:type="dxa"/>
            <w:vMerge w:val="restart"/>
            <w:shd w:val="clear" w:color="auto" w:fill="F8F8F8"/>
          </w:tcPr>
          <w:p w14:paraId="7507677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Arial" w:eastAsia="Arial" w:hAnsi="Arial" w:cs="Arial"/>
                <w:color w:val="000000"/>
              </w:rPr>
            </w:pPr>
          </w:p>
          <w:p w14:paraId="38189825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Estimular a fixação e capacitação no País de recursos humanos com destacado desempenho acadêmico e tecnológico e/ou reconhecida competência profissional em áreas estratégicas e temas de interesse dos Fundos Setoriais.</w:t>
            </w:r>
          </w:p>
        </w:tc>
        <w:tc>
          <w:tcPr>
            <w:tcW w:w="1787" w:type="dxa"/>
            <w:vMerge w:val="restart"/>
            <w:shd w:val="clear" w:color="auto" w:fill="F8F8F8"/>
          </w:tcPr>
          <w:p w14:paraId="2291968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rPr>
                <w:rFonts w:ascii="Arial" w:eastAsia="Arial" w:hAnsi="Arial" w:cs="Arial"/>
                <w:color w:val="000000"/>
              </w:rPr>
            </w:pPr>
          </w:p>
          <w:p w14:paraId="4648F078" w14:textId="77777777" w:rsidR="00FE19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ind w:right="192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ter perfil adequado à atividade a ser desenvolvida; e</w:t>
            </w:r>
          </w:p>
          <w:p w14:paraId="773DF83E" w14:textId="77777777" w:rsidR="00FE19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"/>
              </w:tabs>
              <w:spacing w:before="1"/>
              <w:ind w:right="61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dedicar-se em tempo adequado às necessidades do projeto, conforme definido na proposta.</w:t>
            </w:r>
          </w:p>
        </w:tc>
        <w:tc>
          <w:tcPr>
            <w:tcW w:w="877" w:type="dxa"/>
            <w:vMerge w:val="restart"/>
            <w:shd w:val="clear" w:color="auto" w:fill="F8F8F8"/>
          </w:tcPr>
          <w:p w14:paraId="1F695BC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7F1F76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8ADAAD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97F2A2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E8121A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AF453A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</w:rPr>
            </w:pPr>
          </w:p>
          <w:p w14:paraId="3A3983E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SET</w:t>
            </w:r>
          </w:p>
        </w:tc>
        <w:tc>
          <w:tcPr>
            <w:tcW w:w="916" w:type="dxa"/>
            <w:shd w:val="clear" w:color="auto" w:fill="F8F8F8"/>
          </w:tcPr>
          <w:p w14:paraId="4B873B1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</w:t>
            </w:r>
          </w:p>
        </w:tc>
        <w:tc>
          <w:tcPr>
            <w:tcW w:w="1503" w:type="dxa"/>
            <w:shd w:val="clear" w:color="auto" w:fill="F8F8F8"/>
          </w:tcPr>
          <w:p w14:paraId="1DF1F3D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7.800,00</w:t>
            </w:r>
          </w:p>
        </w:tc>
      </w:tr>
      <w:tr w:rsidR="00FE198B" w14:paraId="7D06E237" w14:textId="77777777">
        <w:trPr>
          <w:trHeight w:val="426"/>
        </w:trPr>
        <w:tc>
          <w:tcPr>
            <w:tcW w:w="1798" w:type="dxa"/>
            <w:vMerge/>
            <w:shd w:val="clear" w:color="auto" w:fill="F8F8F8"/>
          </w:tcPr>
          <w:p w14:paraId="7000C21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6822480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063197B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3795642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792EFF0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B</w:t>
            </w:r>
          </w:p>
        </w:tc>
        <w:tc>
          <w:tcPr>
            <w:tcW w:w="1503" w:type="dxa"/>
            <w:shd w:val="clear" w:color="auto" w:fill="F8F8F8"/>
          </w:tcPr>
          <w:p w14:paraId="1AF9D256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6.500,00</w:t>
            </w:r>
          </w:p>
        </w:tc>
      </w:tr>
      <w:tr w:rsidR="00FE198B" w14:paraId="03780D2F" w14:textId="77777777">
        <w:trPr>
          <w:trHeight w:val="424"/>
        </w:trPr>
        <w:tc>
          <w:tcPr>
            <w:tcW w:w="1798" w:type="dxa"/>
            <w:vMerge/>
            <w:shd w:val="clear" w:color="auto" w:fill="F8F8F8"/>
          </w:tcPr>
          <w:p w14:paraId="0C2141E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72EB1B4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408362F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0B79743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4D6CB9A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C</w:t>
            </w:r>
          </w:p>
        </w:tc>
        <w:tc>
          <w:tcPr>
            <w:tcW w:w="1503" w:type="dxa"/>
            <w:shd w:val="clear" w:color="auto" w:fill="F8F8F8"/>
          </w:tcPr>
          <w:p w14:paraId="5F19FFD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5.850,00</w:t>
            </w:r>
          </w:p>
        </w:tc>
      </w:tr>
      <w:tr w:rsidR="00FE198B" w14:paraId="22E09CB5" w14:textId="77777777">
        <w:trPr>
          <w:trHeight w:val="426"/>
        </w:trPr>
        <w:tc>
          <w:tcPr>
            <w:tcW w:w="1798" w:type="dxa"/>
            <w:vMerge/>
            <w:shd w:val="clear" w:color="auto" w:fill="F8F8F8"/>
          </w:tcPr>
          <w:p w14:paraId="2F9E7B2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6DE727A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57EA5E55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5531C32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7118E564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</w:t>
            </w:r>
          </w:p>
        </w:tc>
        <w:tc>
          <w:tcPr>
            <w:tcW w:w="1503" w:type="dxa"/>
            <w:shd w:val="clear" w:color="auto" w:fill="F8F8F8"/>
          </w:tcPr>
          <w:p w14:paraId="632523F0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5.200,00</w:t>
            </w:r>
          </w:p>
        </w:tc>
      </w:tr>
      <w:tr w:rsidR="00FE198B" w14:paraId="545E0ACF" w14:textId="77777777">
        <w:trPr>
          <w:trHeight w:val="424"/>
        </w:trPr>
        <w:tc>
          <w:tcPr>
            <w:tcW w:w="1798" w:type="dxa"/>
            <w:vMerge/>
            <w:shd w:val="clear" w:color="auto" w:fill="F8F8F8"/>
          </w:tcPr>
          <w:p w14:paraId="1DE8A286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00AFAF3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6EE0D3B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42265F42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5521354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</w:t>
            </w:r>
          </w:p>
        </w:tc>
        <w:tc>
          <w:tcPr>
            <w:tcW w:w="1503" w:type="dxa"/>
            <w:shd w:val="clear" w:color="auto" w:fill="F8F8F8"/>
          </w:tcPr>
          <w:p w14:paraId="7605B78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4.550,00</w:t>
            </w:r>
          </w:p>
        </w:tc>
      </w:tr>
      <w:tr w:rsidR="00FE198B" w14:paraId="556DD1AB" w14:textId="77777777">
        <w:trPr>
          <w:trHeight w:val="424"/>
        </w:trPr>
        <w:tc>
          <w:tcPr>
            <w:tcW w:w="1798" w:type="dxa"/>
            <w:vMerge/>
            <w:shd w:val="clear" w:color="auto" w:fill="F8F8F8"/>
          </w:tcPr>
          <w:p w14:paraId="36D18888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1F6FA160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188E9CCB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3221E513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595DCEC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F</w:t>
            </w:r>
          </w:p>
        </w:tc>
        <w:tc>
          <w:tcPr>
            <w:tcW w:w="1503" w:type="dxa"/>
            <w:shd w:val="clear" w:color="auto" w:fill="F8F8F8"/>
          </w:tcPr>
          <w:p w14:paraId="7ED1E5E7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3.900,00</w:t>
            </w:r>
          </w:p>
        </w:tc>
      </w:tr>
      <w:tr w:rsidR="00FE198B" w14:paraId="3886737D" w14:textId="77777777">
        <w:trPr>
          <w:trHeight w:val="427"/>
        </w:trPr>
        <w:tc>
          <w:tcPr>
            <w:tcW w:w="1798" w:type="dxa"/>
            <w:vMerge/>
            <w:shd w:val="clear" w:color="auto" w:fill="F8F8F8"/>
          </w:tcPr>
          <w:p w14:paraId="7111659C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4373FF5E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54188FF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4D58CAC1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626732E4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G</w:t>
            </w:r>
          </w:p>
        </w:tc>
        <w:tc>
          <w:tcPr>
            <w:tcW w:w="1503" w:type="dxa"/>
            <w:shd w:val="clear" w:color="auto" w:fill="F8F8F8"/>
          </w:tcPr>
          <w:p w14:paraId="2C183A6F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3.250,00</w:t>
            </w:r>
          </w:p>
        </w:tc>
      </w:tr>
      <w:tr w:rsidR="00FE198B" w14:paraId="701213F7" w14:textId="77777777">
        <w:trPr>
          <w:trHeight w:val="424"/>
        </w:trPr>
        <w:tc>
          <w:tcPr>
            <w:tcW w:w="1798" w:type="dxa"/>
            <w:vMerge/>
            <w:shd w:val="clear" w:color="auto" w:fill="F8F8F8"/>
          </w:tcPr>
          <w:p w14:paraId="190960F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17D9ECC7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1E5D4A3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7BF5C59F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1EAB5F3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H</w:t>
            </w:r>
          </w:p>
        </w:tc>
        <w:tc>
          <w:tcPr>
            <w:tcW w:w="1503" w:type="dxa"/>
            <w:shd w:val="clear" w:color="auto" w:fill="F8F8F8"/>
          </w:tcPr>
          <w:p w14:paraId="2F6FD383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1.950,00</w:t>
            </w:r>
          </w:p>
        </w:tc>
      </w:tr>
      <w:tr w:rsidR="00FE198B" w14:paraId="233DC634" w14:textId="77777777">
        <w:trPr>
          <w:trHeight w:val="426"/>
        </w:trPr>
        <w:tc>
          <w:tcPr>
            <w:tcW w:w="1798" w:type="dxa"/>
            <w:vMerge/>
            <w:shd w:val="clear" w:color="auto" w:fill="F8F8F8"/>
          </w:tcPr>
          <w:p w14:paraId="0094E099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59" w:type="dxa"/>
            <w:vMerge/>
            <w:shd w:val="clear" w:color="auto" w:fill="F8F8F8"/>
          </w:tcPr>
          <w:p w14:paraId="6A78F66A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7" w:type="dxa"/>
            <w:vMerge/>
            <w:shd w:val="clear" w:color="auto" w:fill="F8F8F8"/>
          </w:tcPr>
          <w:p w14:paraId="3D92407D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8F8F8"/>
          </w:tcPr>
          <w:p w14:paraId="2EC0C3A4" w14:textId="77777777" w:rsidR="00FE198B" w:rsidRDefault="00FE1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16" w:type="dxa"/>
            <w:shd w:val="clear" w:color="auto" w:fill="F8F8F8"/>
          </w:tcPr>
          <w:p w14:paraId="341E4851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" w:righ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I</w:t>
            </w:r>
          </w:p>
        </w:tc>
        <w:tc>
          <w:tcPr>
            <w:tcW w:w="1503" w:type="dxa"/>
            <w:shd w:val="clear" w:color="auto" w:fill="F8F8F8"/>
          </w:tcPr>
          <w:p w14:paraId="08C907D2" w14:textId="77777777" w:rsidR="00FE19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1.040,00</w:t>
            </w:r>
          </w:p>
        </w:tc>
      </w:tr>
    </w:tbl>
    <w:p w14:paraId="13E9743D" w14:textId="77777777" w:rsidR="00FE198B" w:rsidRDefault="00000000">
      <w:pPr>
        <w:spacing w:before="7"/>
        <w:ind w:left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Tabela com Tipos e Valores Básicos para Pagamento de Bolsas (Referências: Portaria CNPq 1369/2023 e Portaria 2262/2025).</w:t>
      </w:r>
    </w:p>
    <w:p w14:paraId="7E1CF63D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381F7733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Arial" w:eastAsia="Arial" w:hAnsi="Arial" w:cs="Arial"/>
          <w:color w:val="000000"/>
          <w:sz w:val="18"/>
          <w:szCs w:val="18"/>
        </w:rPr>
      </w:pPr>
    </w:p>
    <w:p w14:paraId="2A2CAEE1" w14:textId="77777777" w:rsidR="00FE198B" w:rsidRDefault="00000000">
      <w:pPr>
        <w:pStyle w:val="Ttulo1"/>
        <w:numPr>
          <w:ilvl w:val="0"/>
          <w:numId w:val="6"/>
        </w:numPr>
        <w:tabs>
          <w:tab w:val="left" w:pos="360"/>
        </w:tabs>
        <w:ind w:left="360" w:hanging="3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CARACTERÍSTICAS DAS BOLSAS:</w:t>
      </w:r>
    </w:p>
    <w:p w14:paraId="0F3DAEEE" w14:textId="77777777" w:rsidR="00FE198B" w:rsidRDefault="00000000">
      <w:pPr>
        <w:spacing w:before="105"/>
        <w:ind w:left="361" w:right="4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enquadramento das Bolsas concedidas, </w:t>
      </w:r>
      <w:r>
        <w:rPr>
          <w:rFonts w:ascii="Arial" w:eastAsia="Arial" w:hAnsi="Arial" w:cs="Arial"/>
          <w:b/>
          <w:bCs/>
        </w:rPr>
        <w:t xml:space="preserve">a Convenente deverá observar </w:t>
      </w:r>
      <w:r>
        <w:rPr>
          <w:rFonts w:ascii="Arial" w:eastAsia="Arial" w:hAnsi="Arial" w:cs="Arial"/>
        </w:rPr>
        <w:t>os seguintes parâmetros:</w:t>
      </w:r>
    </w:p>
    <w:p w14:paraId="4C6C94FC" w14:textId="77777777" w:rsidR="00FE198B" w:rsidRDefault="00000000">
      <w:pPr>
        <w:pStyle w:val="Ttulo2"/>
        <w:numPr>
          <w:ilvl w:val="1"/>
          <w:numId w:val="6"/>
        </w:numPr>
        <w:tabs>
          <w:tab w:val="left" w:pos="791"/>
        </w:tabs>
        <w:spacing w:before="122"/>
        <w:ind w:left="791" w:hanging="4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Fixação e Capacitação de Recursos Humanos - Fundos Setoriais - SET</w:t>
      </w:r>
    </w:p>
    <w:p w14:paraId="7C9C6E0C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18"/>
        <w:ind w:right="423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Requisitos do bolsista: ter perfil adequado à atividade a ser desenvolvida; dedicar-se em tempo adequado às necessidades do projeto, conforme definido na proposta.</w:t>
      </w:r>
    </w:p>
    <w:p w14:paraId="1836AEC9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1"/>
        <w:ind w:right="420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Aluno de pós-graduação poderá utilizar a bolsa, desde que tenha anuência formal de seu orientador e do coordenador do curso, e não seja beneficiário de outra bolsa do CNPq ou de qualquer entidade brasileira.</w:t>
      </w:r>
    </w:p>
    <w:p w14:paraId="04DC0235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6"/>
        </w:tabs>
        <w:spacing w:before="120"/>
        <w:ind w:left="1416" w:hanging="69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Aposentado não poderá utilizar a bolsa na instituição pela qual se aposentou.</w:t>
      </w:r>
    </w:p>
    <w:p w14:paraId="074D4CAD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1"/>
        <w:ind w:right="420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Caso o bolsista adquira vínculo celetista ou estatutário, deverá ter a bolsa suspensa automaticamente. A bolsa será cancelada se, no prazo máximo de 30 dias da notificação da suspensão, o bolsista e/ou o coordenador não apresentarem solicitação de reativação.</w:t>
      </w:r>
    </w:p>
    <w:p w14:paraId="3B833CC6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18"/>
        <w:ind w:right="421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Independente de sua experiência profissional e formação, o candidato poderá ser enquadrado em nível inferior à sua qualificação, conforme determinação prévia da ação ou a critério do coordenador do projeto.</w:t>
      </w:r>
    </w:p>
    <w:p w14:paraId="34BF4D0D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1"/>
        <w:ind w:right="421" w:hanging="504"/>
        <w:jc w:val="both"/>
        <w:rPr>
          <w:rFonts w:ascii="Arial" w:eastAsia="Arial" w:hAnsi="Arial" w:cs="Arial"/>
          <w:color w:val="000000"/>
        </w:rPr>
        <w:sectPr w:rsidR="00FE198B">
          <w:pgSz w:w="11910" w:h="16840"/>
          <w:pgMar w:top="1980" w:right="850" w:bottom="1760" w:left="1700" w:header="708" w:footer="1535" w:gutter="0"/>
          <w:cols w:space="720"/>
        </w:sectPr>
      </w:pPr>
      <w:r>
        <w:rPr>
          <w:rFonts w:ascii="Arial" w:eastAsia="Arial" w:hAnsi="Arial" w:cs="Arial"/>
          <w:color w:val="000000"/>
        </w:rPr>
        <w:t>Benefícios: mensalidades, conforme tabela de valores de bolsas, com duração limitada pela vigência do projeto ao qual a bolsa estiver vinculada e o seu limite orçamentário.</w:t>
      </w:r>
    </w:p>
    <w:p w14:paraId="29FBAC63" w14:textId="77777777" w:rsidR="00FE198B" w:rsidRDefault="00000000">
      <w:pPr>
        <w:pStyle w:val="Ttulo2"/>
        <w:numPr>
          <w:ilvl w:val="1"/>
          <w:numId w:val="6"/>
        </w:numPr>
        <w:tabs>
          <w:tab w:val="left" w:pos="786"/>
        </w:tabs>
        <w:spacing w:before="1"/>
        <w:ind w:left="786" w:hanging="4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lastRenderedPageBreak/>
        <w:t>Especialista Visitante – EV</w:t>
      </w:r>
    </w:p>
    <w:p w14:paraId="37112270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1"/>
        <w:ind w:right="419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Requisitos do bolsista: não estar vinculado às instituições participantes do projeto; dedicar-se em tempo adequado às necessidades do projeto, conforme definido no plano de trabalho.</w:t>
      </w:r>
    </w:p>
    <w:p w14:paraId="2762FFAD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0"/>
        <w:ind w:right="423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Candidato residente no País e com vínculo celetista ou estatutário deverá ter liberação formal de sua instituição.</w:t>
      </w:r>
    </w:p>
    <w:p w14:paraId="1BF75349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19"/>
        <w:ind w:right="419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Benefícios: mensalidades, conforme tabela de valores de bolsas, com duração limitada pela vigência do projeto ao qual a bolsa estiver vinculada e o seu limite orçamentário; e auxílio deslocamento, de acordo com a Tabela de Valores de Auxílio-Deslocamento para Bolsas no País (CNPq), desde que não domiciliado na mesma região metropolitana.</w:t>
      </w:r>
    </w:p>
    <w:p w14:paraId="7A42DD46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Arial" w:eastAsia="Arial" w:hAnsi="Arial" w:cs="Arial"/>
          <w:color w:val="000000"/>
        </w:rPr>
      </w:pPr>
    </w:p>
    <w:p w14:paraId="722FCAC0" w14:textId="77777777" w:rsidR="00FE198B" w:rsidRDefault="00000000">
      <w:pPr>
        <w:pStyle w:val="Ttulo2"/>
        <w:numPr>
          <w:ilvl w:val="1"/>
          <w:numId w:val="6"/>
        </w:numPr>
        <w:tabs>
          <w:tab w:val="left" w:pos="791"/>
        </w:tabs>
        <w:ind w:left="791" w:hanging="4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Extensão no País - EXP</w:t>
      </w:r>
    </w:p>
    <w:p w14:paraId="2E821F90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1"/>
        <w:ind w:right="420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Requisitos do bolsista: ter conhecimento adequado à atividade a ser desenvolvida; e dedicar-se em tempo adequado às necessidades do projeto, conforme definido no plano de trabalho.</w:t>
      </w:r>
    </w:p>
    <w:p w14:paraId="51019BDF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2" w:line="235" w:lineRule="auto"/>
        <w:ind w:right="419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Aluno de pós-graduação poderá utilizar a bolsa desde que tenha anuência formal de seu orientador e do coordenador do curso, e não seja beneficiário de outra bolsa do CNPq ou de qualquer entidade brasileira;</w:t>
      </w:r>
    </w:p>
    <w:p w14:paraId="45C59B91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9" w:line="228" w:lineRule="auto"/>
        <w:ind w:right="423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Aposentado não poderá utilizar a bolsa na instituição pela qual se aposentou, exceto com autorização explícita da Diretoria Executiva do CNPq;</w:t>
      </w:r>
    </w:p>
    <w:p w14:paraId="48EDF68C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30" w:line="232" w:lineRule="auto"/>
        <w:ind w:right="422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Profissionais com vínculo celetista ou de servidor público somente poderão ser bolsistas caso comprovem dispor de carga horária compatível com as atividades do projeto e após autorização expressa do CNPq;</w:t>
      </w:r>
    </w:p>
    <w:p w14:paraId="6C182FC6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2"/>
        </w:tabs>
        <w:spacing w:before="125"/>
        <w:ind w:left="1222" w:hanging="50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Aluno de graduação não poderá utilizar esta modalidade de bolsa;</w:t>
      </w:r>
    </w:p>
    <w:p w14:paraId="76EDB3BD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09" w:line="235" w:lineRule="auto"/>
        <w:ind w:right="421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Independentemente de sua experiência profissional e formação, o candidato poderá ser enquadrado em nível inferior à sua qualificação, conforme determinação prévia da ação ou a critério do coordenador do projeto.</w:t>
      </w:r>
    </w:p>
    <w:p w14:paraId="181560C2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3"/>
          <w:tab w:val="left" w:pos="1226"/>
        </w:tabs>
        <w:spacing w:before="122" w:line="235" w:lineRule="auto"/>
        <w:ind w:right="423" w:hanging="50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O coordenador do projeto poderá ser bolsista, desde que não seja vedado na chamada pública, o mesmo explicite suas atividades na apresentação da proposta e tenha a bolsa aprovada pelo Comitê Julgador;</w:t>
      </w:r>
    </w:p>
    <w:p w14:paraId="072DB923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19"/>
        <w:ind w:right="421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Benefícios: mensalidades, conforme tabela de valores de bolsas, com duração limitada pela vigência do projeto ao qual a bolsa estiver vinculada e o seu limite orçamentário.</w:t>
      </w:r>
    </w:p>
    <w:p w14:paraId="00243236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Arial" w:eastAsia="Arial" w:hAnsi="Arial" w:cs="Arial"/>
          <w:color w:val="000000"/>
        </w:rPr>
      </w:pPr>
    </w:p>
    <w:p w14:paraId="07A6E177" w14:textId="77777777" w:rsidR="00FE198B" w:rsidRDefault="00000000">
      <w:pPr>
        <w:pStyle w:val="Ttulo2"/>
        <w:numPr>
          <w:ilvl w:val="1"/>
          <w:numId w:val="6"/>
        </w:numPr>
        <w:tabs>
          <w:tab w:val="left" w:pos="791"/>
        </w:tabs>
        <w:ind w:left="791" w:hanging="4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Desenvolvimento Tecnológico e Industrial - DTI</w:t>
      </w:r>
    </w:p>
    <w:p w14:paraId="28244D47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19"/>
        <w:ind w:right="422" w:hanging="504"/>
        <w:jc w:val="both"/>
        <w:rPr>
          <w:rFonts w:ascii="Arial" w:eastAsia="Arial" w:hAnsi="Arial" w:cs="Arial"/>
          <w:color w:val="000000"/>
        </w:rPr>
        <w:sectPr w:rsidR="00FE198B">
          <w:pgSz w:w="11910" w:h="16840"/>
          <w:pgMar w:top="1980" w:right="850" w:bottom="1760" w:left="1700" w:header="708" w:footer="1535" w:gutter="0"/>
          <w:cols w:space="720"/>
        </w:sectPr>
      </w:pPr>
      <w:r>
        <w:rPr>
          <w:rFonts w:ascii="Arial" w:eastAsia="Arial" w:hAnsi="Arial" w:cs="Arial"/>
          <w:color w:val="000000"/>
        </w:rPr>
        <w:t>Requisitos do bolsista: ter perfil adequado à atividade a ser desenvolvida; e dedicar-se em tempo adequado às necessidades do projeto, conforme definido na proposta.</w:t>
      </w:r>
    </w:p>
    <w:p w14:paraId="13B563BE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"/>
        <w:ind w:right="420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Aluno de pós-graduação poderá utilizar a bolsa, desde que tenha anuência formal de seu orientador e do coordenador do curso, e não seja beneficiário de outra bolsa do CNPq ou de qualquer entidade brasileira;</w:t>
      </w:r>
    </w:p>
    <w:p w14:paraId="30C03B24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0"/>
        <w:ind w:right="422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Aposentado não poderá utilizar a bolsa na instituição pela qual se aposentou, exceto com autorização do Diretor do CNPq da área envolvida;</w:t>
      </w:r>
    </w:p>
    <w:p w14:paraId="59A99E5E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19"/>
        <w:ind w:right="423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coordenador do projeto poderá ser bolsista, desde que não seja vedado na chamada pública, que explicite suas atividades na apresentação da proposta e tenha a bolsa aprovada pelo Comitê Julgador;</w:t>
      </w:r>
    </w:p>
    <w:p w14:paraId="5B2D6CE0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0"/>
        <w:ind w:right="421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Profissionais com vínculo celetista ou de servidor público, somente poderão ser bolsistas caso comprovem dispor de carga horária compatível com as atividades do projeto e após autorização expressa do CNPq.</w:t>
      </w:r>
    </w:p>
    <w:p w14:paraId="78B6C51B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1"/>
        <w:ind w:right="420" w:hanging="50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Independentemente de sua experiência profissional e formação, o candidato poderá ser enquadrado em nível inferior à sua qualificação, conforme determinação prévia da ação ou a critério do coordenador do projeto.</w:t>
      </w:r>
    </w:p>
    <w:p w14:paraId="16B4A70E" w14:textId="77777777" w:rsidR="00FE198B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6"/>
          <w:tab w:val="left" w:pos="1417"/>
        </w:tabs>
        <w:spacing w:before="120"/>
        <w:ind w:right="421" w:hanging="504"/>
        <w:jc w:val="both"/>
        <w:rPr>
          <w:rFonts w:ascii="Arial" w:eastAsia="Arial" w:hAnsi="Arial" w:cs="Arial"/>
          <w:color w:val="000000"/>
        </w:rPr>
        <w:sectPr w:rsidR="00FE198B">
          <w:pgSz w:w="11910" w:h="16840"/>
          <w:pgMar w:top="1980" w:right="850" w:bottom="1760" w:left="1700" w:header="708" w:footer="1535" w:gutter="0"/>
          <w:cols w:space="720"/>
        </w:sectPr>
      </w:pPr>
      <w:r>
        <w:rPr>
          <w:rFonts w:ascii="Arial" w:eastAsia="Arial" w:hAnsi="Arial" w:cs="Arial"/>
          <w:color w:val="000000"/>
        </w:rPr>
        <w:t>Benefícios: mensalidades, conforme tabela de valores de bolsas, com duração limitada pela vigência do projeto ao qual a bolsa estiver vinculada e o seu limite orçamentário.</w:t>
      </w:r>
    </w:p>
    <w:p w14:paraId="2B908584" w14:textId="77777777" w:rsidR="00D02E04" w:rsidRPr="00D02E04" w:rsidRDefault="00D02E04" w:rsidP="00D02E04">
      <w:pPr>
        <w:ind w:right="453"/>
        <w:jc w:val="center"/>
        <w:rPr>
          <w:rFonts w:ascii="Arial" w:eastAsia="Arial" w:hAnsi="Arial" w:cs="Arial"/>
          <w:b/>
          <w:bCs/>
          <w:u w:val="single"/>
        </w:rPr>
      </w:pPr>
      <w:r w:rsidRPr="00D02E04">
        <w:rPr>
          <w:rFonts w:ascii="Arial" w:eastAsia="Arial" w:hAnsi="Arial" w:cs="Arial"/>
          <w:b/>
          <w:bCs/>
          <w:u w:val="single"/>
        </w:rPr>
        <w:lastRenderedPageBreak/>
        <w:t>CHAMADA PÚBLICA MCTI/FINEP/FNDCT CADEIAS SOCIOPRODUTIVAS</w:t>
      </w:r>
    </w:p>
    <w:p w14:paraId="625ED4BE" w14:textId="77777777" w:rsidR="00D02E04" w:rsidRPr="00D02E04" w:rsidRDefault="00D02E04" w:rsidP="00D02E04">
      <w:pPr>
        <w:ind w:right="453"/>
        <w:jc w:val="center"/>
        <w:rPr>
          <w:rFonts w:ascii="Arial" w:eastAsia="Arial" w:hAnsi="Arial" w:cs="Arial"/>
          <w:b/>
          <w:bCs/>
          <w:u w:val="single"/>
        </w:rPr>
      </w:pPr>
      <w:r w:rsidRPr="00D02E04">
        <w:rPr>
          <w:rFonts w:ascii="Arial" w:eastAsia="Arial" w:hAnsi="Arial" w:cs="Arial"/>
          <w:b/>
          <w:bCs/>
          <w:u w:val="single"/>
        </w:rPr>
        <w:t>DA AGRICULTURA FAMILIAR E SISTEMAS AGROALIMENTARES</w:t>
      </w:r>
    </w:p>
    <w:p w14:paraId="6B147B46" w14:textId="77777777" w:rsidR="00D02E04" w:rsidRPr="00D02E04" w:rsidRDefault="00D02E04" w:rsidP="00D02E04">
      <w:pPr>
        <w:ind w:right="453"/>
        <w:jc w:val="center"/>
        <w:rPr>
          <w:rFonts w:ascii="Arial" w:eastAsia="Arial" w:hAnsi="Arial" w:cs="Arial"/>
          <w:b/>
          <w:bCs/>
          <w:u w:val="single"/>
        </w:rPr>
      </w:pPr>
      <w:r w:rsidRPr="00D02E04">
        <w:rPr>
          <w:rFonts w:ascii="Arial" w:eastAsia="Arial" w:hAnsi="Arial" w:cs="Arial"/>
          <w:b/>
          <w:bCs/>
          <w:u w:val="single"/>
        </w:rPr>
        <w:t>SUSTENTÁVEIS PARA ICTS 2026</w:t>
      </w:r>
    </w:p>
    <w:p w14:paraId="5FA22F6D" w14:textId="77777777" w:rsidR="00D02E04" w:rsidRDefault="00D02E04">
      <w:pPr>
        <w:ind w:right="453"/>
        <w:jc w:val="center"/>
        <w:rPr>
          <w:rFonts w:ascii="Arial" w:eastAsia="Arial" w:hAnsi="Arial" w:cs="Arial"/>
          <w:b/>
          <w:bCs/>
          <w:u w:val="single"/>
        </w:rPr>
      </w:pPr>
    </w:p>
    <w:p w14:paraId="6EAA5872" w14:textId="0BAEF00C" w:rsidR="00FE198B" w:rsidRDefault="00000000">
      <w:pPr>
        <w:ind w:right="453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ANEXO A – DECLARAÇÃO*</w:t>
      </w:r>
    </w:p>
    <w:p w14:paraId="181009B9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3A51BEDF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6D14417B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ind w:left="2" w:right="449" w:firstLine="7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Eu, </w:t>
      </w:r>
      <w:r>
        <w:rPr>
          <w:rFonts w:ascii="Arial" w:eastAsia="Arial" w:hAnsi="Arial" w:cs="Arial"/>
          <w:color w:val="006FC0"/>
        </w:rPr>
        <w:t>[NOME DO BOLSISTA]</w:t>
      </w:r>
      <w:r>
        <w:rPr>
          <w:rFonts w:ascii="Arial" w:eastAsia="Arial" w:hAnsi="Arial" w:cs="Arial"/>
          <w:color w:val="000000"/>
        </w:rPr>
        <w:t xml:space="preserve">, residente e domiciliado em </w:t>
      </w:r>
      <w:r>
        <w:rPr>
          <w:rFonts w:ascii="Arial" w:eastAsia="Arial" w:hAnsi="Arial" w:cs="Arial"/>
          <w:color w:val="006FC0"/>
        </w:rPr>
        <w:t>[ENDEREÇO com CEP]</w:t>
      </w:r>
      <w:r>
        <w:rPr>
          <w:rFonts w:ascii="Arial" w:eastAsia="Arial" w:hAnsi="Arial" w:cs="Arial"/>
          <w:color w:val="000000"/>
        </w:rPr>
        <w:t xml:space="preserve">, inscrito no CPF sob o nº </w:t>
      </w:r>
      <w:r>
        <w:rPr>
          <w:rFonts w:ascii="Arial" w:eastAsia="Arial" w:hAnsi="Arial" w:cs="Arial"/>
          <w:color w:val="006FC0"/>
        </w:rPr>
        <w:t>[NÚMERO]</w:t>
      </w:r>
      <w:r>
        <w:rPr>
          <w:rFonts w:ascii="Arial" w:eastAsia="Arial" w:hAnsi="Arial" w:cs="Arial"/>
          <w:color w:val="000000"/>
        </w:rPr>
        <w:t xml:space="preserve">, declaro à </w:t>
      </w:r>
      <w:r>
        <w:rPr>
          <w:rFonts w:ascii="Arial" w:eastAsia="Arial" w:hAnsi="Arial" w:cs="Arial"/>
          <w:b/>
          <w:bCs/>
          <w:color w:val="000000"/>
        </w:rPr>
        <w:t>FINANCIADORA DE ESTUDOS E PROJETOS – FINEP</w:t>
      </w:r>
      <w:r>
        <w:rPr>
          <w:rFonts w:ascii="Arial" w:eastAsia="Arial" w:hAnsi="Arial" w:cs="Arial"/>
          <w:color w:val="000000"/>
        </w:rPr>
        <w:t xml:space="preserve">, no âmbito do projeto referência nº </w:t>
      </w:r>
      <w:r>
        <w:rPr>
          <w:rFonts w:ascii="Arial" w:eastAsia="Arial" w:hAnsi="Arial" w:cs="Arial"/>
          <w:color w:val="006FC0"/>
        </w:rPr>
        <w:t>XXXX/XX</w:t>
      </w:r>
      <w:r>
        <w:rPr>
          <w:rFonts w:ascii="Arial" w:eastAsia="Arial" w:hAnsi="Arial" w:cs="Arial"/>
          <w:color w:val="000000"/>
        </w:rPr>
        <w:t xml:space="preserve">, em atendimento ao disposto no item 3, “a” da Cláusula Terceira do Convênio nº </w:t>
      </w:r>
      <w:r>
        <w:rPr>
          <w:rFonts w:ascii="Arial" w:eastAsia="Arial" w:hAnsi="Arial" w:cs="Arial"/>
          <w:color w:val="006FC0"/>
        </w:rPr>
        <w:t>xxxxxxx</w:t>
      </w:r>
      <w:r>
        <w:rPr>
          <w:rFonts w:ascii="Arial" w:eastAsia="Arial" w:hAnsi="Arial" w:cs="Arial"/>
          <w:color w:val="000000"/>
        </w:rPr>
        <w:t>, com fundamento na Portaria 2262/2025 do CNPq, que:</w:t>
      </w:r>
    </w:p>
    <w:p w14:paraId="3D210F09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</w:rPr>
      </w:pPr>
    </w:p>
    <w:p w14:paraId="384A8FC8" w14:textId="77777777" w:rsidR="00FE1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995"/>
        </w:tabs>
        <w:ind w:right="453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número de horas a ser dedicado ao projeto é compatível com a carga horária na instituição a qual estou vinculado;</w:t>
      </w:r>
    </w:p>
    <w:p w14:paraId="1F7AB863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2006171" w14:textId="77777777" w:rsidR="00FE1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995"/>
        </w:tabs>
        <w:spacing w:line="237" w:lineRule="auto"/>
        <w:ind w:right="454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não recebo e nem receberei bolsas de longa duração de Fomento Tecnológico e Extensão Inovadora, cumuladas com outras bolsas públicas de longa duração do CNPq ou de qualquer outra instituição brasileira pública, embora possa receber suplementação, durante a vigência do convênio;</w:t>
      </w:r>
    </w:p>
    <w:p w14:paraId="23A6FDBA" w14:textId="77777777" w:rsidR="00FE1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995"/>
        </w:tabs>
        <w:spacing w:before="158" w:line="237" w:lineRule="auto"/>
        <w:ind w:right="451" w:hanging="28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6FC0"/>
        </w:rPr>
        <w:t>[Nome da instituição]</w:t>
      </w:r>
      <w:r>
        <w:rPr>
          <w:rFonts w:ascii="Arial" w:eastAsia="Arial" w:hAnsi="Arial" w:cs="Arial"/>
          <w:color w:val="000000"/>
        </w:rPr>
        <w:t xml:space="preserve">, a qual estou vinculado como celetista ou servidor público, em regime de dedicação </w:t>
      </w:r>
      <w:r>
        <w:rPr>
          <w:rFonts w:ascii="Arial" w:eastAsia="Arial" w:hAnsi="Arial" w:cs="Arial"/>
          <w:color w:val="006FC0"/>
        </w:rPr>
        <w:t xml:space="preserve">[especificar: exclusiva ou outro] </w:t>
      </w:r>
      <w:r>
        <w:rPr>
          <w:rFonts w:ascii="Arial" w:eastAsia="Arial" w:hAnsi="Arial" w:cs="Arial"/>
          <w:color w:val="000000"/>
        </w:rPr>
        <w:t xml:space="preserve">autorizou minha </w:t>
      </w:r>
      <w:r>
        <w:rPr>
          <w:rFonts w:ascii="Arial" w:eastAsia="Arial" w:hAnsi="Arial" w:cs="Arial"/>
        </w:rPr>
        <w:t>participação</w:t>
      </w:r>
      <w:r>
        <w:rPr>
          <w:rFonts w:ascii="Arial" w:eastAsia="Arial" w:hAnsi="Arial" w:cs="Arial"/>
          <w:color w:val="000000"/>
        </w:rPr>
        <w:t xml:space="preserve"> no projeto, conforme documento em anexo.</w:t>
      </w:r>
    </w:p>
    <w:p w14:paraId="58607B98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</w:rPr>
      </w:pPr>
    </w:p>
    <w:p w14:paraId="08726AD0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ind w:left="710" w:right="19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[anexar a esta declaração autorização de participação assinada pelo representante legal da instituição].</w:t>
      </w:r>
    </w:p>
    <w:p w14:paraId="287852F4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</w:rPr>
      </w:pPr>
    </w:p>
    <w:p w14:paraId="2B13269F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ind w:left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[No caso de bolsistas da graduação, a autorização do item iii é desnecessária].</w:t>
      </w:r>
    </w:p>
    <w:p w14:paraId="18BD5C49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Arial" w:eastAsia="Arial" w:hAnsi="Arial" w:cs="Arial"/>
          <w:color w:val="000000"/>
        </w:rPr>
      </w:pPr>
    </w:p>
    <w:p w14:paraId="338A0AAD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ind w:left="2" w:right="452" w:firstLine="7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Declaro, ainda, estar ciente das sanções que poderão ser impostas, de acordo com o art. 299 do Código Penal, na hipótese de falsidade da presente declaração.</w:t>
      </w:r>
    </w:p>
    <w:p w14:paraId="51C8647D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FC400DB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59"/>
        <w:rPr>
          <w:rFonts w:ascii="Arial" w:eastAsia="Arial" w:hAnsi="Arial" w:cs="Arial"/>
          <w:color w:val="000000"/>
        </w:rPr>
      </w:pPr>
    </w:p>
    <w:p w14:paraId="6D61852F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ind w:left="37" w:right="45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[LOCAL E DATA]</w:t>
      </w:r>
    </w:p>
    <w:p w14:paraId="513F3BAF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1E179BA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2077D2F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45A38C9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73FA0DA" wp14:editId="2F0A789A">
                <wp:simplePos x="0" y="0"/>
                <wp:positionH relativeFrom="column">
                  <wp:posOffset>2112391</wp:posOffset>
                </wp:positionH>
                <wp:positionV relativeFrom="paragraph">
                  <wp:posOffset>194933</wp:posOffset>
                </wp:positionV>
                <wp:extent cx="1270" cy="12700"/>
                <wp:effectExtent l="0" t="0" r="0" b="0"/>
                <wp:wrapTopAndBottom distT="0" distB="0"/>
                <wp:docPr id="636979685" name="Forma Livre: Forma 636979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1783" y="3779365"/>
                          <a:ext cx="1448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8435" h="120000" extrusionOk="0">
                              <a:moveTo>
                                <a:pt x="0" y="0"/>
                              </a:moveTo>
                              <a:lnTo>
                                <a:pt x="144780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2112391</wp:posOffset>
                </wp:positionH>
                <wp:positionV relativeFrom="paragraph">
                  <wp:posOffset>194933</wp:posOffset>
                </wp:positionV>
                <wp:extent cx="1270" cy="12700"/>
                <wp:effectExtent b="0" l="0" r="0" t="0"/>
                <wp:wrapTopAndBottom distB="0" distT="0"/>
                <wp:docPr id="63697968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415728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14"/>
        <w:ind w:left="36" w:right="45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Bolsista</w:t>
      </w:r>
    </w:p>
    <w:p w14:paraId="59B94EBB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color w:val="000000"/>
        </w:rPr>
      </w:pPr>
    </w:p>
    <w:p w14:paraId="350E346D" w14:textId="77777777" w:rsidR="00FE198B" w:rsidRDefault="00000000">
      <w:pPr>
        <w:spacing w:before="1"/>
        <w:ind w:left="2" w:right="429"/>
        <w:jc w:val="both"/>
        <w:rPr>
          <w:rFonts w:ascii="Arial" w:eastAsia="Arial" w:hAnsi="Arial" w:cs="Arial"/>
          <w:b/>
          <w:bCs/>
          <w:sz w:val="18"/>
          <w:szCs w:val="18"/>
        </w:rPr>
        <w:sectPr w:rsidR="00FE198B">
          <w:headerReference w:type="default" r:id="rId16"/>
          <w:footerReference w:type="default" r:id="rId17"/>
          <w:pgSz w:w="11910" w:h="16840"/>
          <w:pgMar w:top="3060" w:right="850" w:bottom="1760" w:left="1700" w:header="708" w:footer="1565" w:gutter="0"/>
          <w:cols w:space="720"/>
        </w:sectPr>
      </w:pPr>
      <w:r>
        <w:rPr>
          <w:rFonts w:ascii="Arial" w:eastAsia="Arial" w:hAnsi="Arial" w:cs="Arial"/>
          <w:b/>
          <w:bCs/>
          <w:sz w:val="18"/>
          <w:szCs w:val="18"/>
          <w:u w:val="single"/>
        </w:rPr>
        <w:t>*OBS: Esta declaração deverá ser obrigatoriamente apresentada pelos bolsistas à convenente responsável pela gestão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das bolsas, que prestará contas à Finep quando da apresentação dos formulários de resultado parcial de execução do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projeto.</w:t>
      </w:r>
    </w:p>
    <w:p w14:paraId="6C86E95D" w14:textId="6F4A4024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before="156"/>
        <w:jc w:val="center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lastRenderedPageBreak/>
        <w:t>CHAMADA PÚBLICA MCTI/FINEP/FNDCT CADEIAS SOCIOPRODUTIVAS</w:t>
      </w:r>
    </w:p>
    <w:p w14:paraId="0EB38C73" w14:textId="77777777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before="156"/>
        <w:jc w:val="center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t>DA AGRICULTURA FAMILIAR E SISTEMAS AGROALIMENTARES</w:t>
      </w:r>
    </w:p>
    <w:p w14:paraId="191FCE67" w14:textId="77777777" w:rsidR="00D02E04" w:rsidRP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before="156"/>
        <w:jc w:val="center"/>
        <w:rPr>
          <w:rFonts w:ascii="Arial" w:eastAsia="Arial" w:hAnsi="Arial" w:cs="Arial"/>
          <w:b/>
          <w:bCs/>
          <w:color w:val="000000"/>
        </w:rPr>
      </w:pPr>
      <w:r w:rsidRPr="00D02E04">
        <w:rPr>
          <w:rFonts w:ascii="Arial" w:eastAsia="Arial" w:hAnsi="Arial" w:cs="Arial"/>
          <w:b/>
          <w:bCs/>
          <w:color w:val="000000"/>
        </w:rPr>
        <w:t>SUSTENTÁVEIS PARA ICTS 2026</w:t>
      </w:r>
    </w:p>
    <w:p w14:paraId="7CFE00ED" w14:textId="743E08DA" w:rsidR="00FE198B" w:rsidRDefault="00FE198B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before="156"/>
        <w:jc w:val="center"/>
        <w:rPr>
          <w:rFonts w:ascii="Arial" w:eastAsia="Arial" w:hAnsi="Arial" w:cs="Arial"/>
          <w:b/>
          <w:bCs/>
          <w:color w:val="000000"/>
        </w:rPr>
      </w:pPr>
    </w:p>
    <w:p w14:paraId="70E3C198" w14:textId="77777777" w:rsidR="00D02E04" w:rsidRDefault="00D02E04" w:rsidP="00D02E0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before="156"/>
        <w:rPr>
          <w:rFonts w:ascii="Arial" w:eastAsia="Arial" w:hAnsi="Arial" w:cs="Arial"/>
          <w:b/>
          <w:bCs/>
          <w:color w:val="000000"/>
        </w:rPr>
      </w:pPr>
    </w:p>
    <w:p w14:paraId="3776814E" w14:textId="77777777" w:rsidR="00FE198B" w:rsidRDefault="00000000">
      <w:pPr>
        <w:spacing w:before="1"/>
        <w:ind w:right="453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ANEXO B – DECLARAÇÃO*</w:t>
      </w:r>
    </w:p>
    <w:p w14:paraId="584B54E4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5D049A93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14AADAE3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line="265" w:lineRule="auto"/>
        <w:ind w:left="71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Eu, </w:t>
      </w:r>
      <w:r>
        <w:rPr>
          <w:rFonts w:ascii="Arial" w:eastAsia="Arial" w:hAnsi="Arial" w:cs="Arial"/>
          <w:color w:val="006FC0"/>
        </w:rPr>
        <w:t>[NOME DO COORDENADOR DO PROJETO OU DO SUBPROJETO]</w:t>
      </w:r>
      <w:r>
        <w:rPr>
          <w:rFonts w:ascii="Arial" w:eastAsia="Arial" w:hAnsi="Arial" w:cs="Arial"/>
          <w:color w:val="000000"/>
        </w:rPr>
        <w:t>, residente e</w:t>
      </w:r>
    </w:p>
    <w:p w14:paraId="799BF600" w14:textId="77777777" w:rsidR="00FE198B" w:rsidRDefault="00000000">
      <w:pPr>
        <w:ind w:left="2" w:right="4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domiciliado em [ENDEREÇO com CEP], inscrito no CPF sob o nº </w:t>
      </w:r>
      <w:r>
        <w:rPr>
          <w:rFonts w:ascii="Arial" w:eastAsia="Arial" w:hAnsi="Arial" w:cs="Arial"/>
          <w:color w:val="006FC0"/>
        </w:rPr>
        <w:t>[NÚMERO]</w:t>
      </w:r>
      <w:r>
        <w:rPr>
          <w:rFonts w:ascii="Arial" w:eastAsia="Arial" w:hAnsi="Arial" w:cs="Arial"/>
        </w:rPr>
        <w:t xml:space="preserve">, declaro à </w:t>
      </w:r>
      <w:r>
        <w:rPr>
          <w:rFonts w:ascii="Arial" w:eastAsia="Arial" w:hAnsi="Arial" w:cs="Arial"/>
          <w:b/>
          <w:bCs/>
        </w:rPr>
        <w:t>FINANCIADORA DE ESTUDOS E PROJETOS – FINEP</w:t>
      </w:r>
      <w:r>
        <w:rPr>
          <w:rFonts w:ascii="Arial" w:eastAsia="Arial" w:hAnsi="Arial" w:cs="Arial"/>
        </w:rPr>
        <w:t xml:space="preserve">, no âmbito do projeto referência nº </w:t>
      </w:r>
      <w:r>
        <w:rPr>
          <w:rFonts w:ascii="Arial" w:eastAsia="Arial" w:hAnsi="Arial" w:cs="Arial"/>
          <w:color w:val="006FC0"/>
        </w:rPr>
        <w:t>XXXX/XX</w:t>
      </w:r>
      <w:r>
        <w:rPr>
          <w:rFonts w:ascii="Arial" w:eastAsia="Arial" w:hAnsi="Arial" w:cs="Arial"/>
        </w:rPr>
        <w:t>, que:</w:t>
      </w:r>
    </w:p>
    <w:p w14:paraId="6F395F66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70DC092" w14:textId="77777777" w:rsidR="00FE19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line="288" w:lineRule="auto"/>
        <w:ind w:left="994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Participarei efetivamente do desenvolvimento das atividades técnicas do projeto</w:t>
      </w:r>
    </w:p>
    <w:p w14:paraId="35A165E6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99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“</w:t>
      </w:r>
      <w:r>
        <w:rPr>
          <w:rFonts w:ascii="Arial" w:eastAsia="Arial" w:hAnsi="Arial" w:cs="Arial"/>
          <w:color w:val="006FC0"/>
        </w:rPr>
        <w:t>[TÍTULO DO PROJETO]</w:t>
      </w:r>
      <w:r>
        <w:rPr>
          <w:rFonts w:ascii="Arial" w:eastAsia="Arial" w:hAnsi="Arial" w:cs="Arial"/>
          <w:color w:val="000000"/>
        </w:rPr>
        <w:t>”;</w:t>
      </w:r>
    </w:p>
    <w:p w14:paraId="0BCEFFA0" w14:textId="77777777" w:rsidR="00FE19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995"/>
        </w:tabs>
        <w:spacing w:before="265"/>
        <w:ind w:right="453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Comprometo-me a participar de avaliações realizadas pela Finep, caso convocado, sob pena de cancelamento imediato da bolsa;</w:t>
      </w:r>
    </w:p>
    <w:p w14:paraId="1F315327" w14:textId="77777777" w:rsidR="00FE19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995"/>
        </w:tabs>
        <w:spacing w:before="265"/>
        <w:ind w:right="451" w:hanging="28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Estou ciente de que a quantidade de mensalidades referentes à bolsa para o Co- ordenador do </w:t>
      </w:r>
      <w:r>
        <w:rPr>
          <w:rFonts w:ascii="Arial" w:eastAsia="Arial" w:hAnsi="Arial" w:cs="Arial"/>
          <w:color w:val="006FC0"/>
        </w:rPr>
        <w:t xml:space="preserve">[projeto/subprojeto] </w:t>
      </w:r>
      <w:r>
        <w:rPr>
          <w:rFonts w:ascii="Arial" w:eastAsia="Arial" w:hAnsi="Arial" w:cs="Arial"/>
          <w:color w:val="000000"/>
        </w:rPr>
        <w:t>não poderá exceder o prazo originalmente pre- visto para o projeto, mesmo que haja troca na coordenação.</w:t>
      </w:r>
    </w:p>
    <w:p w14:paraId="424FB138" w14:textId="77777777" w:rsidR="00FE19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995"/>
        </w:tabs>
        <w:spacing w:before="261"/>
        <w:ind w:right="456" w:hanging="28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Estou ciente de que eventual ampliação na quantidade de mensalidades estará sujeita a avaliação prévia por parte da Finep e não podendo exceder o dobro do prazo originalmente previsto para o projeto, limitado a 60 </w:t>
      </w:r>
      <w:r>
        <w:rPr>
          <w:rFonts w:ascii="Arial" w:eastAsia="Arial" w:hAnsi="Arial" w:cs="Arial"/>
          <w:sz w:val="24"/>
          <w:szCs w:val="24"/>
        </w:rPr>
        <w:t>mensalidades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64E9813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266"/>
        <w:ind w:left="2" w:right="194" w:firstLine="7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Declaro, ainda, estar ciente das sanções que poderão ser impostas, de acordo com o art. 299 do Código Penal, na hipótese de falsidade da presente declaração.</w:t>
      </w:r>
    </w:p>
    <w:p w14:paraId="102CC581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0A1ACF9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rFonts w:ascii="Arial" w:eastAsia="Arial" w:hAnsi="Arial" w:cs="Arial"/>
          <w:color w:val="000000"/>
        </w:rPr>
      </w:pPr>
    </w:p>
    <w:p w14:paraId="75758E64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37" w:right="45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[LOCAL E DATA]</w:t>
      </w:r>
    </w:p>
    <w:p w14:paraId="39E48C89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FF04781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FF3CA47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6A3B1EE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FC188A2" wp14:editId="7EA37CC6">
                <wp:simplePos x="0" y="0"/>
                <wp:positionH relativeFrom="column">
                  <wp:posOffset>1655191</wp:posOffset>
                </wp:positionH>
                <wp:positionV relativeFrom="paragraph">
                  <wp:posOffset>194554</wp:posOffset>
                </wp:positionV>
                <wp:extent cx="1270" cy="12700"/>
                <wp:effectExtent l="0" t="0" r="0" b="0"/>
                <wp:wrapTopAndBottom distT="0" distB="0"/>
                <wp:docPr id="636979683" name="Forma Livre: Forma 636979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948" y="3779365"/>
                          <a:ext cx="2364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4105" h="120000" extrusionOk="0">
                              <a:moveTo>
                                <a:pt x="0" y="0"/>
                              </a:moveTo>
                              <a:lnTo>
                                <a:pt x="236361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1655191</wp:posOffset>
                </wp:positionH>
                <wp:positionV relativeFrom="paragraph">
                  <wp:posOffset>194554</wp:posOffset>
                </wp:positionV>
                <wp:extent cx="1270" cy="12700"/>
                <wp:effectExtent b="0" l="0" r="0" t="0"/>
                <wp:wrapTopAndBottom distB="0" distT="0"/>
                <wp:docPr id="63697968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EDAA6A" w14:textId="77777777" w:rsidR="00FE198B" w:rsidRDefault="00000000">
      <w:pPr>
        <w:pBdr>
          <w:top w:val="nil"/>
          <w:left w:val="nil"/>
          <w:bottom w:val="nil"/>
          <w:right w:val="nil"/>
          <w:between w:val="nil"/>
        </w:pBdr>
        <w:spacing w:before="14"/>
        <w:ind w:left="33" w:right="45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Coordenador do </w:t>
      </w:r>
      <w:r>
        <w:rPr>
          <w:rFonts w:ascii="Arial" w:eastAsia="Arial" w:hAnsi="Arial" w:cs="Arial"/>
          <w:color w:val="006FC0"/>
        </w:rPr>
        <w:t>[Projeto/Subprojeto]</w:t>
      </w:r>
    </w:p>
    <w:p w14:paraId="58AF6BC3" w14:textId="77777777" w:rsidR="00FE198B" w:rsidRDefault="00FE198B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color w:val="000000"/>
        </w:rPr>
      </w:pPr>
    </w:p>
    <w:p w14:paraId="5CC60E13" w14:textId="77777777" w:rsidR="00FE198B" w:rsidRDefault="00000000">
      <w:pPr>
        <w:spacing w:before="1"/>
        <w:ind w:left="2" w:right="430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  <w:u w:val="single"/>
        </w:rPr>
        <w:t>*OBS: Esta declaração deverá ser obrigatoriamente apresentada pelos bolsistas à convenente responsável pela gestão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das bolsas, que prestará contas à Finep quando da apresentação dos formulários de resultado parcial de execução do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projeto.</w:t>
      </w:r>
    </w:p>
    <w:sectPr w:rsidR="00FE198B">
      <w:pgSz w:w="11910" w:h="16840"/>
      <w:pgMar w:top="3060" w:right="850" w:bottom="1760" w:left="1700" w:header="708" w:footer="15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211F3" w14:textId="77777777" w:rsidR="00103976" w:rsidRDefault="00103976">
      <w:r>
        <w:separator/>
      </w:r>
    </w:p>
  </w:endnote>
  <w:endnote w:type="continuationSeparator" w:id="0">
    <w:p w14:paraId="1879E26F" w14:textId="77777777" w:rsidR="00103976" w:rsidRDefault="0010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2D7019-37B0-414F-8D3E-8CAD1144880F}"/>
    <w:embedBold r:id="rId2" w:fontKey="{8AC990D7-CEB0-4CCC-B0F9-BEC7756A2C6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C54C28-B779-431C-95E9-E1F6DC34F9D8}"/>
    <w:embedBold r:id="rId4" w:fontKey="{5069DE11-AF68-4E43-8EFA-E5FEF158BC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3193259-1E49-47A9-809A-027D69815E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84F5FE-718D-4356-84A5-757CF4C0A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7D274" w14:textId="77777777" w:rsidR="00FE198B" w:rsidRDefault="00FE198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8"/>
        <w:szCs w:val="18"/>
      </w:rPr>
    </w:pPr>
  </w:p>
  <w:p w14:paraId="1B417546" w14:textId="77777777" w:rsidR="00FE1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Diretoria de Desenvolvimento à Pesquisa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5DD01B7" wp14:editId="0A978AD2">
          <wp:simplePos x="0" y="0"/>
          <wp:positionH relativeFrom="column">
            <wp:posOffset>-4444</wp:posOffset>
          </wp:positionH>
          <wp:positionV relativeFrom="paragraph">
            <wp:posOffset>10160</wp:posOffset>
          </wp:positionV>
          <wp:extent cx="1714500" cy="467995"/>
          <wp:effectExtent l="0" t="0" r="0" b="0"/>
          <wp:wrapNone/>
          <wp:docPr id="63697968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3CBCB2" w14:textId="77777777" w:rsidR="00FE1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Diretoria de Inovação, Transferência Tecnológica e Empreendedorismo</w:t>
    </w:r>
  </w:p>
  <w:p w14:paraId="6A1FD054" w14:textId="77777777" w:rsidR="00FE1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245"/>
        <w:tab w:val="right" w:pos="8504"/>
        <w:tab w:val="center" w:pos="4536"/>
      </w:tabs>
      <w:ind w:left="709"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Pró-Reitoria de Pesquisa e Pós-Graduação</w:t>
    </w:r>
  </w:p>
  <w:p w14:paraId="61881449" w14:textId="77777777" w:rsidR="00FE1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E-mail: chamadaspropesp@uepa.br / Telefone: (91)3284-9570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0FE4C" w14:textId="77777777" w:rsidR="00FE198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D57BD4B" wp14:editId="6A05C926">
              <wp:simplePos x="0" y="0"/>
              <wp:positionH relativeFrom="column">
                <wp:posOffset>-843977</wp:posOffset>
              </wp:positionH>
              <wp:positionV relativeFrom="paragraph">
                <wp:posOffset>9554095</wp:posOffset>
              </wp:positionV>
              <wp:extent cx="803910" cy="137160"/>
              <wp:effectExtent l="0" t="0" r="0" b="0"/>
              <wp:wrapNone/>
              <wp:docPr id="636979684" name="Retângulo 6369796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48808" y="3716183"/>
                        <a:ext cx="7943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DF073F" w14:textId="77777777" w:rsidR="00FE198B" w:rsidRDefault="00000000">
                          <w:pPr>
                            <w:spacing w:line="18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462C1"/>
                              <w:sz w:val="16"/>
                              <w:u w:val="single"/>
                            </w:rPr>
                            <w:t>www.finep.gov.br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7BD4B" id="Retângulo 636979684" o:spid="_x0000_s1032" style="position:absolute;margin-left:-66.45pt;margin-top:752.3pt;width:63.3pt;height:10.8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" filled="f" stroked="f">
              <v:textbox inset="0,0,0,0">
                <w:txbxContent>
                  <w:p w14:paraId="28DF073F" w14:textId="77777777" w:rsidR="00FE198B" w:rsidRDefault="00000000">
                    <w:pPr>
                      <w:spacing w:line="183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462C1"/>
                        <w:sz w:val="16"/>
                        <w:u w:val="single"/>
                      </w:rPr>
                      <w:t>www.finep.gov.br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7B02AE03" wp14:editId="30DAA8EB">
              <wp:simplePos x="0" y="0"/>
              <wp:positionH relativeFrom="column">
                <wp:posOffset>177355</wp:posOffset>
              </wp:positionH>
              <wp:positionV relativeFrom="paragraph">
                <wp:posOffset>9554095</wp:posOffset>
              </wp:positionV>
              <wp:extent cx="3531235" cy="137160"/>
              <wp:effectExtent l="0" t="0" r="0" b="0"/>
              <wp:wrapNone/>
              <wp:docPr id="636979680" name="Retângulo 6369796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85145" y="3716183"/>
                        <a:ext cx="35217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1E7073" w14:textId="77777777" w:rsidR="00FE198B" w:rsidRDefault="00000000">
                          <w:pPr>
                            <w:spacing w:line="18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6"/>
                            </w:rPr>
                            <w:t xml:space="preserve">SAC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:: </w:t>
                          </w:r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16"/>
                              <w:u w:val="single"/>
                            </w:rPr>
                            <w:t>sac@finep.gov.br</w:t>
                          </w:r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||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6"/>
                            </w:rPr>
                            <w:t xml:space="preserve">Ouvidoria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:: falabr.cgu.gov.br :: </w:t>
                          </w:r>
                          <w:r>
                            <w:rPr>
                              <w:rFonts w:ascii="Calibri" w:eastAsia="Calibri" w:hAnsi="Calibri" w:cs="Calibri"/>
                              <w:color w:val="0462C1"/>
                              <w:sz w:val="16"/>
                              <w:u w:val="single"/>
                            </w:rPr>
                            <w:t>ouvidoria@finep.gov.br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02AE03" id="Retângulo 636979680" o:spid="_x0000_s1033" style="position:absolute;margin-left:13.95pt;margin-top:752.3pt;width:278.05pt;height:10.8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" filled="f" stroked="f">
              <v:textbox inset="0,0,0,0">
                <w:txbxContent>
                  <w:p w14:paraId="341E7073" w14:textId="77777777" w:rsidR="00FE198B" w:rsidRDefault="00000000">
                    <w:pPr>
                      <w:spacing w:line="183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6"/>
                      </w:rPr>
                      <w:t xml:space="preserve">SAC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 xml:space="preserve">:: </w:t>
                    </w:r>
                    <w:r>
                      <w:rPr>
                        <w:rFonts w:ascii="Calibri" w:eastAsia="Calibri" w:hAnsi="Calibri" w:cs="Calibri"/>
                        <w:color w:val="0462C1"/>
                        <w:sz w:val="16"/>
                        <w:u w:val="single"/>
                      </w:rPr>
                      <w:t>sac@finep.gov.br</w:t>
                    </w:r>
                    <w:r>
                      <w:rPr>
                        <w:rFonts w:ascii="Calibri" w:eastAsia="Calibri" w:hAnsi="Calibri" w:cs="Calibri"/>
                        <w:color w:val="0462C1"/>
                        <w:sz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 xml:space="preserve">|| 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6"/>
                      </w:rPr>
                      <w:t xml:space="preserve">Ouvidoria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 xml:space="preserve">:: falabr.cgu.gov.br :: </w:t>
                    </w:r>
                    <w:r>
                      <w:rPr>
                        <w:rFonts w:ascii="Calibri" w:eastAsia="Calibri" w:hAnsi="Calibri" w:cs="Calibri"/>
                        <w:color w:val="0462C1"/>
                        <w:sz w:val="16"/>
                        <w:u w:val="single"/>
                      </w:rPr>
                      <w:t>ouvidoria@finep.gov.br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4F8F14B7" wp14:editId="3F1A860D">
              <wp:simplePos x="0" y="0"/>
              <wp:positionH relativeFrom="column">
                <wp:posOffset>-843977</wp:posOffset>
              </wp:positionH>
              <wp:positionV relativeFrom="paragraph">
                <wp:posOffset>9829940</wp:posOffset>
              </wp:positionV>
              <wp:extent cx="3302000" cy="436245"/>
              <wp:effectExtent l="0" t="0" r="0" b="0"/>
              <wp:wrapNone/>
              <wp:docPr id="636979681" name="Retângulo 636979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99763" y="3566640"/>
                        <a:ext cx="3292475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CF06B3" w14:textId="77777777" w:rsidR="00FE198B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6"/>
                            </w:rPr>
                            <w:t>Rio de Janeiro</w:t>
                          </w:r>
                        </w:p>
                        <w:p w14:paraId="4740F910" w14:textId="77777777" w:rsidR="00FE198B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Praia do Flamengo, 200.</w:t>
                          </w:r>
                        </w:p>
                        <w:p w14:paraId="229FB434" w14:textId="77777777" w:rsidR="00FE198B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1º, 2º, 3º, 4º, 7º, 8º, 9º, 13º e 24º andares – CEP 22210 -910 Rio de Janeiro – RJ</w:t>
                          </w:r>
                        </w:p>
                        <w:p w14:paraId="63D0FD1D" w14:textId="77777777" w:rsidR="00FE198B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t. (21) 2555-0330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8F14B7" id="Retângulo 636979681" o:spid="_x0000_s1034" style="position:absolute;margin-left:-66.45pt;margin-top:774pt;width:260pt;height:34.3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" filled="f" stroked="f">
              <v:textbox inset="0,0,0,0">
                <w:txbxContent>
                  <w:p w14:paraId="5ECF06B3" w14:textId="77777777" w:rsidR="00FE198B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6"/>
                      </w:rPr>
                      <w:t>Rio de Janeiro</w:t>
                    </w:r>
                  </w:p>
                  <w:p w14:paraId="4740F910" w14:textId="77777777" w:rsidR="00FE198B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Praia do Flamengo, 200.</w:t>
                    </w:r>
                  </w:p>
                  <w:p w14:paraId="229FB434" w14:textId="77777777" w:rsidR="00FE198B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1º, 2º, 3º, 4º, 7º, 8º, 9º, 13º e 24º andares – CEP 22210 -910 Rio de Janeiro – RJ</w:t>
                    </w:r>
                  </w:p>
                  <w:p w14:paraId="63D0FD1D" w14:textId="77777777" w:rsidR="00FE198B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t. (21) 2555-0330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2300C" w14:textId="77777777" w:rsidR="00103976" w:rsidRDefault="00103976">
      <w:r>
        <w:separator/>
      </w:r>
    </w:p>
  </w:footnote>
  <w:footnote w:type="continuationSeparator" w:id="0">
    <w:p w14:paraId="0A53A906" w14:textId="77777777" w:rsidR="00103976" w:rsidRDefault="00103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FDCB" w14:textId="4EAF9FDD" w:rsidR="00D02E04" w:rsidRDefault="00D02E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</w:t>
    </w:r>
  </w:p>
  <w:p w14:paraId="677FDBF5" w14:textId="77777777" w:rsidR="00D02E04" w:rsidRDefault="00D02E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1EF0A3D" w14:textId="3E6944C4" w:rsidR="00FE198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72B55CBF" wp14:editId="32B41003">
          <wp:simplePos x="0" y="0"/>
          <wp:positionH relativeFrom="page">
            <wp:posOffset>1080135</wp:posOffset>
          </wp:positionH>
          <wp:positionV relativeFrom="page">
            <wp:posOffset>449578</wp:posOffset>
          </wp:positionV>
          <wp:extent cx="5667755" cy="818387"/>
          <wp:effectExtent l="0" t="0" r="0" b="0"/>
          <wp:wrapNone/>
          <wp:docPr id="63697968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755" cy="818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661A"/>
    <w:multiLevelType w:val="multilevel"/>
    <w:tmpl w:val="9C446E8C"/>
    <w:lvl w:ilvl="0">
      <w:start w:val="1"/>
      <w:numFmt w:val="decimal"/>
      <w:lvlText w:val="%1."/>
      <w:lvlJc w:val="left"/>
      <w:pPr>
        <w:ind w:left="362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4" w:hanging="432"/>
      </w:pPr>
    </w:lvl>
    <w:lvl w:ilvl="2">
      <w:start w:val="1"/>
      <w:numFmt w:val="decimal"/>
      <w:lvlText w:val="%1.%2.%3."/>
      <w:lvlJc w:val="left"/>
      <w:pPr>
        <w:ind w:left="1226" w:hanging="696"/>
      </w:pPr>
    </w:lvl>
    <w:lvl w:ilvl="3">
      <w:start w:val="1"/>
      <w:numFmt w:val="decimal"/>
      <w:lvlText w:val="%1.%2.%3.%4."/>
      <w:lvlJc w:val="left"/>
      <w:pPr>
        <w:ind w:left="1730" w:hanging="696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4">
      <w:numFmt w:val="bullet"/>
      <w:lvlText w:val="•"/>
      <w:lvlJc w:val="left"/>
      <w:pPr>
        <w:ind w:left="2828" w:hanging="696"/>
      </w:pPr>
    </w:lvl>
    <w:lvl w:ilvl="5">
      <w:numFmt w:val="bullet"/>
      <w:lvlText w:val="•"/>
      <w:lvlJc w:val="left"/>
      <w:pPr>
        <w:ind w:left="3916" w:hanging="696"/>
      </w:pPr>
    </w:lvl>
    <w:lvl w:ilvl="6">
      <w:numFmt w:val="bullet"/>
      <w:lvlText w:val="•"/>
      <w:lvlJc w:val="left"/>
      <w:pPr>
        <w:ind w:left="5004" w:hanging="696"/>
      </w:pPr>
    </w:lvl>
    <w:lvl w:ilvl="7">
      <w:numFmt w:val="bullet"/>
      <w:lvlText w:val="•"/>
      <w:lvlJc w:val="left"/>
      <w:pPr>
        <w:ind w:left="6092" w:hanging="696"/>
      </w:pPr>
    </w:lvl>
    <w:lvl w:ilvl="8">
      <w:numFmt w:val="bullet"/>
      <w:lvlText w:val="•"/>
      <w:lvlJc w:val="left"/>
      <w:pPr>
        <w:ind w:left="7180" w:hanging="696"/>
      </w:pPr>
    </w:lvl>
  </w:abstractNum>
  <w:abstractNum w:abstractNumId="1" w15:restartNumberingAfterBreak="0">
    <w:nsid w:val="0CED13F4"/>
    <w:multiLevelType w:val="multilevel"/>
    <w:tmpl w:val="57D891F2"/>
    <w:lvl w:ilvl="0">
      <w:start w:val="1"/>
      <w:numFmt w:val="lowerLetter"/>
      <w:lvlText w:val="%1)"/>
      <w:lvlJc w:val="left"/>
      <w:pPr>
        <w:ind w:left="68" w:hanging="269"/>
      </w:pPr>
      <w:rPr>
        <w:rFonts w:ascii="Tahoma" w:eastAsia="Tahoma" w:hAnsi="Tahoma" w:cs="Tahoma"/>
        <w:b w:val="0"/>
        <w:bCs w:val="0"/>
        <w:i w:val="0"/>
        <w:iCs w:val="0"/>
        <w:color w:val="333333"/>
        <w:sz w:val="22"/>
        <w:szCs w:val="22"/>
      </w:rPr>
    </w:lvl>
    <w:lvl w:ilvl="1">
      <w:numFmt w:val="bullet"/>
      <w:lvlText w:val="•"/>
      <w:lvlJc w:val="left"/>
      <w:pPr>
        <w:ind w:left="231" w:hanging="269"/>
      </w:pPr>
    </w:lvl>
    <w:lvl w:ilvl="2">
      <w:numFmt w:val="bullet"/>
      <w:lvlText w:val="•"/>
      <w:lvlJc w:val="left"/>
      <w:pPr>
        <w:ind w:left="403" w:hanging="269"/>
      </w:pPr>
    </w:lvl>
    <w:lvl w:ilvl="3">
      <w:numFmt w:val="bullet"/>
      <w:lvlText w:val="•"/>
      <w:lvlJc w:val="left"/>
      <w:pPr>
        <w:ind w:left="575" w:hanging="269"/>
      </w:pPr>
    </w:lvl>
    <w:lvl w:ilvl="4">
      <w:numFmt w:val="bullet"/>
      <w:lvlText w:val="•"/>
      <w:lvlJc w:val="left"/>
      <w:pPr>
        <w:ind w:left="746" w:hanging="269"/>
      </w:pPr>
    </w:lvl>
    <w:lvl w:ilvl="5">
      <w:numFmt w:val="bullet"/>
      <w:lvlText w:val="•"/>
      <w:lvlJc w:val="left"/>
      <w:pPr>
        <w:ind w:left="918" w:hanging="269"/>
      </w:pPr>
    </w:lvl>
    <w:lvl w:ilvl="6">
      <w:numFmt w:val="bullet"/>
      <w:lvlText w:val="•"/>
      <w:lvlJc w:val="left"/>
      <w:pPr>
        <w:ind w:left="1090" w:hanging="269"/>
      </w:pPr>
    </w:lvl>
    <w:lvl w:ilvl="7">
      <w:numFmt w:val="bullet"/>
      <w:lvlText w:val="•"/>
      <w:lvlJc w:val="left"/>
      <w:pPr>
        <w:ind w:left="1261" w:hanging="269"/>
      </w:pPr>
    </w:lvl>
    <w:lvl w:ilvl="8">
      <w:numFmt w:val="bullet"/>
      <w:lvlText w:val="•"/>
      <w:lvlJc w:val="left"/>
      <w:pPr>
        <w:ind w:left="1433" w:hanging="269"/>
      </w:pPr>
    </w:lvl>
  </w:abstractNum>
  <w:abstractNum w:abstractNumId="2" w15:restartNumberingAfterBreak="0">
    <w:nsid w:val="323964C2"/>
    <w:multiLevelType w:val="multilevel"/>
    <w:tmpl w:val="611A9F3A"/>
    <w:lvl w:ilvl="0">
      <w:start w:val="1"/>
      <w:numFmt w:val="lowerLetter"/>
      <w:lvlText w:val="%1)"/>
      <w:lvlJc w:val="left"/>
      <w:pPr>
        <w:ind w:left="406" w:hanging="339"/>
      </w:pPr>
      <w:rPr>
        <w:rFonts w:ascii="Tahoma" w:eastAsia="Tahoma" w:hAnsi="Tahoma" w:cs="Tahoma"/>
        <w:b w:val="0"/>
        <w:bCs w:val="0"/>
        <w:i w:val="0"/>
        <w:iCs w:val="0"/>
        <w:color w:val="333333"/>
        <w:sz w:val="22"/>
        <w:szCs w:val="22"/>
      </w:rPr>
    </w:lvl>
    <w:lvl w:ilvl="1">
      <w:numFmt w:val="bullet"/>
      <w:lvlText w:val="•"/>
      <w:lvlJc w:val="left"/>
      <w:pPr>
        <w:ind w:left="537" w:hanging="338"/>
      </w:pPr>
    </w:lvl>
    <w:lvl w:ilvl="2">
      <w:numFmt w:val="bullet"/>
      <w:lvlText w:val="•"/>
      <w:lvlJc w:val="left"/>
      <w:pPr>
        <w:ind w:left="675" w:hanging="339"/>
      </w:pPr>
    </w:lvl>
    <w:lvl w:ilvl="3">
      <w:numFmt w:val="bullet"/>
      <w:lvlText w:val="•"/>
      <w:lvlJc w:val="left"/>
      <w:pPr>
        <w:ind w:left="813" w:hanging="339"/>
      </w:pPr>
    </w:lvl>
    <w:lvl w:ilvl="4">
      <w:numFmt w:val="bullet"/>
      <w:lvlText w:val="•"/>
      <w:lvlJc w:val="left"/>
      <w:pPr>
        <w:ind w:left="950" w:hanging="339"/>
      </w:pPr>
    </w:lvl>
    <w:lvl w:ilvl="5">
      <w:numFmt w:val="bullet"/>
      <w:lvlText w:val="•"/>
      <w:lvlJc w:val="left"/>
      <w:pPr>
        <w:ind w:left="1088" w:hanging="339"/>
      </w:pPr>
    </w:lvl>
    <w:lvl w:ilvl="6">
      <w:numFmt w:val="bullet"/>
      <w:lvlText w:val="•"/>
      <w:lvlJc w:val="left"/>
      <w:pPr>
        <w:ind w:left="1226" w:hanging="339"/>
      </w:pPr>
    </w:lvl>
    <w:lvl w:ilvl="7">
      <w:numFmt w:val="bullet"/>
      <w:lvlText w:val="•"/>
      <w:lvlJc w:val="left"/>
      <w:pPr>
        <w:ind w:left="1363" w:hanging="339"/>
      </w:pPr>
    </w:lvl>
    <w:lvl w:ilvl="8">
      <w:numFmt w:val="bullet"/>
      <w:lvlText w:val="•"/>
      <w:lvlJc w:val="left"/>
      <w:pPr>
        <w:ind w:left="1501" w:hanging="339"/>
      </w:pPr>
    </w:lvl>
  </w:abstractNum>
  <w:abstractNum w:abstractNumId="3" w15:restartNumberingAfterBreak="0">
    <w:nsid w:val="34BE09B7"/>
    <w:multiLevelType w:val="multilevel"/>
    <w:tmpl w:val="B7EC579E"/>
    <w:lvl w:ilvl="0">
      <w:start w:val="1"/>
      <w:numFmt w:val="lowerRoman"/>
      <w:lvlText w:val="%1)"/>
      <w:lvlJc w:val="left"/>
      <w:pPr>
        <w:ind w:left="995" w:hanging="286"/>
      </w:pPr>
    </w:lvl>
    <w:lvl w:ilvl="1">
      <w:numFmt w:val="bullet"/>
      <w:lvlText w:val="•"/>
      <w:lvlJc w:val="left"/>
      <w:pPr>
        <w:ind w:left="1835" w:hanging="286"/>
      </w:pPr>
    </w:lvl>
    <w:lvl w:ilvl="2">
      <w:numFmt w:val="bullet"/>
      <w:lvlText w:val="•"/>
      <w:lvlJc w:val="left"/>
      <w:pPr>
        <w:ind w:left="2671" w:hanging="285"/>
      </w:pPr>
    </w:lvl>
    <w:lvl w:ilvl="3">
      <w:numFmt w:val="bullet"/>
      <w:lvlText w:val="•"/>
      <w:lvlJc w:val="left"/>
      <w:pPr>
        <w:ind w:left="3506" w:hanging="286"/>
      </w:pPr>
    </w:lvl>
    <w:lvl w:ilvl="4">
      <w:numFmt w:val="bullet"/>
      <w:lvlText w:val="•"/>
      <w:lvlJc w:val="left"/>
      <w:pPr>
        <w:ind w:left="4342" w:hanging="286"/>
      </w:pPr>
    </w:lvl>
    <w:lvl w:ilvl="5">
      <w:numFmt w:val="bullet"/>
      <w:lvlText w:val="•"/>
      <w:lvlJc w:val="left"/>
      <w:pPr>
        <w:ind w:left="5178" w:hanging="286"/>
      </w:pPr>
    </w:lvl>
    <w:lvl w:ilvl="6">
      <w:numFmt w:val="bullet"/>
      <w:lvlText w:val="•"/>
      <w:lvlJc w:val="left"/>
      <w:pPr>
        <w:ind w:left="6013" w:hanging="286"/>
      </w:pPr>
    </w:lvl>
    <w:lvl w:ilvl="7">
      <w:numFmt w:val="bullet"/>
      <w:lvlText w:val="•"/>
      <w:lvlJc w:val="left"/>
      <w:pPr>
        <w:ind w:left="6849" w:hanging="286"/>
      </w:pPr>
    </w:lvl>
    <w:lvl w:ilvl="8">
      <w:numFmt w:val="bullet"/>
      <w:lvlText w:val="•"/>
      <w:lvlJc w:val="left"/>
      <w:pPr>
        <w:ind w:left="7685" w:hanging="286"/>
      </w:pPr>
    </w:lvl>
  </w:abstractNum>
  <w:abstractNum w:abstractNumId="4" w15:restartNumberingAfterBreak="0">
    <w:nsid w:val="4EA97A91"/>
    <w:multiLevelType w:val="multilevel"/>
    <w:tmpl w:val="C728F314"/>
    <w:lvl w:ilvl="0">
      <w:start w:val="1"/>
      <w:numFmt w:val="lowerRoman"/>
      <w:lvlText w:val="%1)"/>
      <w:lvlJc w:val="left"/>
      <w:pPr>
        <w:ind w:left="995" w:hanging="286"/>
      </w:pPr>
    </w:lvl>
    <w:lvl w:ilvl="1">
      <w:numFmt w:val="bullet"/>
      <w:lvlText w:val="•"/>
      <w:lvlJc w:val="left"/>
      <w:pPr>
        <w:ind w:left="1835" w:hanging="286"/>
      </w:pPr>
    </w:lvl>
    <w:lvl w:ilvl="2">
      <w:numFmt w:val="bullet"/>
      <w:lvlText w:val="•"/>
      <w:lvlJc w:val="left"/>
      <w:pPr>
        <w:ind w:left="2671" w:hanging="285"/>
      </w:pPr>
    </w:lvl>
    <w:lvl w:ilvl="3">
      <w:numFmt w:val="bullet"/>
      <w:lvlText w:val="•"/>
      <w:lvlJc w:val="left"/>
      <w:pPr>
        <w:ind w:left="3506" w:hanging="286"/>
      </w:pPr>
    </w:lvl>
    <w:lvl w:ilvl="4">
      <w:numFmt w:val="bullet"/>
      <w:lvlText w:val="•"/>
      <w:lvlJc w:val="left"/>
      <w:pPr>
        <w:ind w:left="4342" w:hanging="286"/>
      </w:pPr>
    </w:lvl>
    <w:lvl w:ilvl="5">
      <w:numFmt w:val="bullet"/>
      <w:lvlText w:val="•"/>
      <w:lvlJc w:val="left"/>
      <w:pPr>
        <w:ind w:left="5178" w:hanging="286"/>
      </w:pPr>
    </w:lvl>
    <w:lvl w:ilvl="6">
      <w:numFmt w:val="bullet"/>
      <w:lvlText w:val="•"/>
      <w:lvlJc w:val="left"/>
      <w:pPr>
        <w:ind w:left="6013" w:hanging="286"/>
      </w:pPr>
    </w:lvl>
    <w:lvl w:ilvl="7">
      <w:numFmt w:val="bullet"/>
      <w:lvlText w:val="•"/>
      <w:lvlJc w:val="left"/>
      <w:pPr>
        <w:ind w:left="6849" w:hanging="286"/>
      </w:pPr>
    </w:lvl>
    <w:lvl w:ilvl="8">
      <w:numFmt w:val="bullet"/>
      <w:lvlText w:val="•"/>
      <w:lvlJc w:val="left"/>
      <w:pPr>
        <w:ind w:left="7685" w:hanging="286"/>
      </w:pPr>
    </w:lvl>
  </w:abstractNum>
  <w:abstractNum w:abstractNumId="5" w15:restartNumberingAfterBreak="0">
    <w:nsid w:val="569F5CA8"/>
    <w:multiLevelType w:val="multilevel"/>
    <w:tmpl w:val="CB286842"/>
    <w:lvl w:ilvl="0">
      <w:start w:val="1"/>
      <w:numFmt w:val="lowerLetter"/>
      <w:lvlText w:val="%1)"/>
      <w:lvlJc w:val="left"/>
      <w:pPr>
        <w:ind w:left="68" w:hanging="339"/>
      </w:pPr>
      <w:rPr>
        <w:rFonts w:ascii="Tahoma" w:eastAsia="Tahoma" w:hAnsi="Tahoma" w:cs="Tahoma"/>
        <w:b w:val="0"/>
        <w:bCs w:val="0"/>
        <w:i w:val="0"/>
        <w:iCs w:val="0"/>
        <w:color w:val="333333"/>
        <w:sz w:val="22"/>
        <w:szCs w:val="22"/>
      </w:rPr>
    </w:lvl>
    <w:lvl w:ilvl="1">
      <w:numFmt w:val="bullet"/>
      <w:lvlText w:val="•"/>
      <w:lvlJc w:val="left"/>
      <w:pPr>
        <w:ind w:left="231" w:hanging="339"/>
      </w:pPr>
    </w:lvl>
    <w:lvl w:ilvl="2">
      <w:numFmt w:val="bullet"/>
      <w:lvlText w:val="•"/>
      <w:lvlJc w:val="left"/>
      <w:pPr>
        <w:ind w:left="403" w:hanging="339"/>
      </w:pPr>
    </w:lvl>
    <w:lvl w:ilvl="3">
      <w:numFmt w:val="bullet"/>
      <w:lvlText w:val="•"/>
      <w:lvlJc w:val="left"/>
      <w:pPr>
        <w:ind w:left="575" w:hanging="339"/>
      </w:pPr>
    </w:lvl>
    <w:lvl w:ilvl="4">
      <w:numFmt w:val="bullet"/>
      <w:lvlText w:val="•"/>
      <w:lvlJc w:val="left"/>
      <w:pPr>
        <w:ind w:left="746" w:hanging="339"/>
      </w:pPr>
    </w:lvl>
    <w:lvl w:ilvl="5">
      <w:numFmt w:val="bullet"/>
      <w:lvlText w:val="•"/>
      <w:lvlJc w:val="left"/>
      <w:pPr>
        <w:ind w:left="918" w:hanging="339"/>
      </w:pPr>
    </w:lvl>
    <w:lvl w:ilvl="6">
      <w:numFmt w:val="bullet"/>
      <w:lvlText w:val="•"/>
      <w:lvlJc w:val="left"/>
      <w:pPr>
        <w:ind w:left="1090" w:hanging="339"/>
      </w:pPr>
    </w:lvl>
    <w:lvl w:ilvl="7">
      <w:numFmt w:val="bullet"/>
      <w:lvlText w:val="•"/>
      <w:lvlJc w:val="left"/>
      <w:pPr>
        <w:ind w:left="1261" w:hanging="339"/>
      </w:pPr>
    </w:lvl>
    <w:lvl w:ilvl="8">
      <w:numFmt w:val="bullet"/>
      <w:lvlText w:val="•"/>
      <w:lvlJc w:val="left"/>
      <w:pPr>
        <w:ind w:left="1433" w:hanging="339"/>
      </w:pPr>
    </w:lvl>
  </w:abstractNum>
  <w:num w:numId="1" w16cid:durableId="1973631250">
    <w:abstractNumId w:val="4"/>
  </w:num>
  <w:num w:numId="2" w16cid:durableId="1398044938">
    <w:abstractNumId w:val="3"/>
  </w:num>
  <w:num w:numId="3" w16cid:durableId="1523518148">
    <w:abstractNumId w:val="1"/>
  </w:num>
  <w:num w:numId="4" w16cid:durableId="1326981931">
    <w:abstractNumId w:val="5"/>
  </w:num>
  <w:num w:numId="5" w16cid:durableId="1543128834">
    <w:abstractNumId w:val="2"/>
  </w:num>
  <w:num w:numId="6" w16cid:durableId="856164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8B"/>
    <w:rsid w:val="00103976"/>
    <w:rsid w:val="00703E36"/>
    <w:rsid w:val="00B50D00"/>
    <w:rsid w:val="00D02E04"/>
    <w:rsid w:val="00DE0431"/>
    <w:rsid w:val="00F15FA2"/>
    <w:rsid w:val="00F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D463F"/>
  <w15:docId w15:val="{54017CE9-72B9-4853-8A2D-EC1A91DF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pt-P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ind w:left="791" w:hanging="43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362" w:right="473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jc w:val="both"/>
    </w:pPr>
  </w:style>
  <w:style w:type="paragraph" w:styleId="PargrafodaLista">
    <w:name w:val="List Paragraph"/>
    <w:basedOn w:val="Normal"/>
    <w:uiPriority w:val="1"/>
    <w:qFormat/>
    <w:pPr>
      <w:ind w:left="1226" w:hanging="5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822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2244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822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2244"/>
    <w:rPr>
      <w:rFonts w:ascii="Tahoma" w:eastAsia="Tahoma" w:hAnsi="Tahoma" w:cs="Tahoma"/>
      <w:lang w:val="pt-PT"/>
    </w:rPr>
  </w:style>
  <w:style w:type="character" w:customStyle="1" w:styleId="TtuloChar">
    <w:name w:val="Título Char"/>
    <w:basedOn w:val="Fontepargpadro"/>
    <w:uiPriority w:val="10"/>
    <w:rsid w:val="00082244"/>
    <w:rPr>
      <w:rFonts w:ascii="Tahoma" w:eastAsia="Tahoma" w:hAnsi="Tahoma" w:cs="Tahoma"/>
      <w:b/>
      <w:bCs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DgzQv2j2OT5OXVBWDyyIPJyINQ==">CgMxLjA4AHIhMVFpeURhc25kbUNXb25oS2JQRFVDZ0V4MTFtOGtuLWtn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2237</Words>
  <Characters>12085</Characters>
  <Application>Microsoft Office Word</Application>
  <DocSecurity>0</DocSecurity>
  <Lines>100</Lines>
  <Paragraphs>28</Paragraphs>
  <ScaleCrop>false</ScaleCrop>
  <Company/>
  <LinksUpToDate>false</LinksUpToDate>
  <CharactersWithSpaces>14294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Cesar Prosdocimi Nunes</dc:creator>
  <cp:lastModifiedBy>Pró-Reitoria de Pesquisa e Pós-Graduação UEPA II</cp:lastModifiedBy>
  <cp:revision>4</cp:revision>
  <dcterms:created xsi:type="dcterms:W3CDTF">2026-03-02T18:04:00Z</dcterms:created>
  <dcterms:modified xsi:type="dcterms:W3CDTF">2026-05-12T18:08:00Z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2026-03-02T00:00:00Z</vt:filetime>
  </property>
  <property fmtid="{D5CDD505-2E9C-101B-9397-08002B2CF9AE}" pid="5" name="Producer">
    <vt:lpwstr>Microsoft® Word para Microsoft 365</vt:lpwstr>
  </property>
</Properties>
</file>